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仿宋_GB2312"/>
          <w:lang w:eastAsia="zh-CN"/>
        </w:rPr>
      </w:pPr>
    </w:p>
    <w:p>
      <w:pPr>
        <w:ind w:firstLine="420" w:firstLineChars="200"/>
        <w:rPr>
          <w:rFonts w:eastAsia="仿宋_GB2312"/>
        </w:rPr>
      </w:pPr>
    </w:p>
    <w:p>
      <w:pPr>
        <w:ind w:firstLine="420" w:firstLineChars="200"/>
        <w:rPr>
          <w:rFonts w:eastAsia="仿宋_GB2312"/>
        </w:rPr>
      </w:pPr>
    </w:p>
    <w:p>
      <w:pPr>
        <w:ind w:firstLine="420" w:firstLineChars="200"/>
        <w:rPr>
          <w:rFonts w:eastAsia="仿宋_GB2312"/>
        </w:rPr>
      </w:pPr>
    </w:p>
    <w:p>
      <w:pPr>
        <w:spacing w:line="800" w:lineRule="exact"/>
        <w:jc w:val="center"/>
        <w:rPr>
          <w:rFonts w:hint="eastAsia" w:ascii="方正小标宋简体" w:eastAsia="方正小标宋简体"/>
          <w:spacing w:val="20"/>
          <w:sz w:val="48"/>
          <w:szCs w:val="48"/>
        </w:rPr>
      </w:pPr>
      <w:r>
        <w:rPr>
          <w:rFonts w:hint="eastAsia" w:ascii="方正小标宋简体" w:eastAsia="方正小标宋简体"/>
          <w:spacing w:val="20"/>
          <w:sz w:val="48"/>
          <w:szCs w:val="48"/>
        </w:rPr>
        <w:t>湖南省哲学社会科学重点实验室</w:t>
      </w:r>
    </w:p>
    <w:p>
      <w:pPr>
        <w:spacing w:line="800" w:lineRule="exact"/>
        <w:jc w:val="center"/>
        <w:rPr>
          <w:rFonts w:hint="eastAsia" w:ascii="方正小标宋简体" w:eastAsia="方正小标宋简体"/>
          <w:sz w:val="48"/>
          <w:szCs w:val="48"/>
        </w:rPr>
      </w:pPr>
    </w:p>
    <w:p>
      <w:pPr>
        <w:spacing w:line="800" w:lineRule="exact"/>
        <w:jc w:val="center"/>
        <w:rPr>
          <w:rFonts w:hint="eastAsia" w:ascii="方正小标宋简体" w:eastAsia="方正小标宋简体"/>
          <w:sz w:val="48"/>
          <w:szCs w:val="48"/>
        </w:rPr>
      </w:pPr>
      <w:r>
        <w:rPr>
          <w:rFonts w:hint="eastAsia" w:ascii="方正小标宋简体" w:eastAsia="方正小标宋简体"/>
          <w:sz w:val="48"/>
          <w:szCs w:val="48"/>
        </w:rPr>
        <w:t>申 报 书</w:t>
      </w:r>
    </w:p>
    <w:p/>
    <w:p/>
    <w:p/>
    <w:p/>
    <w:p/>
    <w:p>
      <w:pPr>
        <w:spacing w:line="700" w:lineRule="exact"/>
        <w:ind w:firstLine="800" w:firstLineChars="250"/>
        <w:rPr>
          <w:sz w:val="32"/>
          <w:szCs w:val="32"/>
        </w:rPr>
      </w:pPr>
      <w:r>
        <w:rPr>
          <w:rFonts w:hint="eastAsia"/>
          <w:sz w:val="32"/>
          <w:szCs w:val="32"/>
        </w:rPr>
        <w:t>机构名称：</w:t>
      </w:r>
      <w:r>
        <w:rPr>
          <w:sz w:val="32"/>
          <w:szCs w:val="32"/>
          <w:u w:val="thick"/>
        </w:rPr>
        <w:t xml:space="preserve">                              </w:t>
      </w:r>
    </w:p>
    <w:p>
      <w:pPr>
        <w:spacing w:line="700" w:lineRule="exact"/>
        <w:ind w:firstLine="800" w:firstLineChars="250"/>
        <w:rPr>
          <w:sz w:val="32"/>
          <w:szCs w:val="32"/>
          <w:u w:val="thick"/>
        </w:rPr>
      </w:pPr>
      <w:r>
        <w:rPr>
          <w:rFonts w:hint="eastAsia"/>
          <w:sz w:val="32"/>
          <w:szCs w:val="32"/>
        </w:rPr>
        <w:t>主要依托学科：</w:t>
      </w:r>
      <w:r>
        <w:rPr>
          <w:sz w:val="32"/>
          <w:szCs w:val="32"/>
          <w:u w:val="thick"/>
        </w:rPr>
        <w:t xml:space="preserve">                          </w:t>
      </w:r>
    </w:p>
    <w:p>
      <w:pPr>
        <w:spacing w:line="700" w:lineRule="exact"/>
        <w:ind w:firstLine="800" w:firstLineChars="250"/>
        <w:rPr>
          <w:sz w:val="32"/>
          <w:szCs w:val="32"/>
          <w:u w:val="thick"/>
        </w:rPr>
      </w:pPr>
      <w:r>
        <w:rPr>
          <w:rFonts w:hint="eastAsia"/>
          <w:sz w:val="32"/>
          <w:szCs w:val="32"/>
        </w:rPr>
        <w:t>所在单位</w:t>
      </w:r>
      <w:r>
        <w:rPr>
          <w:rFonts w:hint="eastAsia"/>
        </w:rPr>
        <w:t>（盖章）</w:t>
      </w:r>
      <w:r>
        <w:rPr>
          <w:rFonts w:hint="eastAsia"/>
          <w:sz w:val="32"/>
          <w:szCs w:val="32"/>
        </w:rPr>
        <w:t>：</w:t>
      </w:r>
      <w:r>
        <w:rPr>
          <w:sz w:val="32"/>
          <w:szCs w:val="32"/>
          <w:u w:val="thick"/>
        </w:rPr>
        <w:t xml:space="preserve">                         </w:t>
      </w:r>
    </w:p>
    <w:p>
      <w:pPr>
        <w:spacing w:line="700" w:lineRule="exact"/>
        <w:ind w:firstLine="800" w:firstLineChars="250"/>
        <w:rPr>
          <w:color w:val="000000"/>
          <w:sz w:val="32"/>
          <w:szCs w:val="32"/>
        </w:rPr>
      </w:pPr>
      <w:r>
        <w:rPr>
          <w:rFonts w:hint="eastAsia"/>
          <w:color w:val="000000"/>
          <w:sz w:val="32"/>
          <w:szCs w:val="32"/>
        </w:rPr>
        <w:t>申请日期：</w:t>
      </w:r>
      <w:r>
        <w:rPr>
          <w:color w:val="000000"/>
          <w:sz w:val="32"/>
          <w:szCs w:val="32"/>
          <w:u w:val="thick"/>
        </w:rPr>
        <w:t xml:space="preserve">       </w:t>
      </w:r>
      <w:r>
        <w:rPr>
          <w:rFonts w:hint="eastAsia"/>
          <w:color w:val="000000"/>
          <w:sz w:val="32"/>
          <w:szCs w:val="32"/>
          <w:u w:val="thick"/>
        </w:rPr>
        <w:t>年</w:t>
      </w:r>
      <w:r>
        <w:rPr>
          <w:color w:val="000000"/>
          <w:sz w:val="32"/>
          <w:szCs w:val="32"/>
          <w:u w:val="thick"/>
        </w:rPr>
        <w:t xml:space="preserve">      </w:t>
      </w:r>
      <w:r>
        <w:rPr>
          <w:rFonts w:hint="eastAsia"/>
          <w:color w:val="000000"/>
          <w:sz w:val="32"/>
          <w:szCs w:val="32"/>
          <w:u w:val="thick"/>
        </w:rPr>
        <w:t>月</w:t>
      </w:r>
      <w:r>
        <w:rPr>
          <w:color w:val="000000"/>
          <w:sz w:val="32"/>
          <w:szCs w:val="32"/>
          <w:u w:val="thick"/>
        </w:rPr>
        <w:t xml:space="preserve">     </w:t>
      </w:r>
      <w:r>
        <w:rPr>
          <w:rFonts w:hint="eastAsia"/>
          <w:color w:val="000000"/>
          <w:sz w:val="32"/>
          <w:szCs w:val="32"/>
          <w:u w:val="thick"/>
        </w:rPr>
        <w:t>日</w:t>
      </w:r>
      <w:r>
        <w:rPr>
          <w:color w:val="000000"/>
          <w:sz w:val="32"/>
          <w:szCs w:val="32"/>
          <w:u w:val="thick"/>
        </w:rPr>
        <w:t xml:space="preserve">      </w:t>
      </w:r>
    </w:p>
    <w:p>
      <w:pPr>
        <w:jc w:val="center"/>
        <w:rPr>
          <w:color w:val="000000"/>
          <w:sz w:val="32"/>
          <w:szCs w:val="32"/>
        </w:rPr>
      </w:pPr>
    </w:p>
    <w:p>
      <w:pPr>
        <w:jc w:val="center"/>
        <w:rPr>
          <w:color w:val="000000"/>
          <w:sz w:val="32"/>
          <w:szCs w:val="32"/>
        </w:rPr>
      </w:pPr>
    </w:p>
    <w:p>
      <w:pPr>
        <w:jc w:val="center"/>
        <w:rPr>
          <w:color w:val="000000"/>
          <w:sz w:val="32"/>
          <w:szCs w:val="32"/>
        </w:rPr>
      </w:pPr>
    </w:p>
    <w:p>
      <w:pPr>
        <w:rPr>
          <w:color w:val="000000"/>
          <w:sz w:val="36"/>
          <w:szCs w:val="36"/>
        </w:rPr>
      </w:pPr>
    </w:p>
    <w:p>
      <w:pPr>
        <w:rPr>
          <w:color w:val="000000"/>
          <w:sz w:val="36"/>
          <w:szCs w:val="36"/>
        </w:rPr>
      </w:pPr>
    </w:p>
    <w:p>
      <w:pPr>
        <w:rPr>
          <w:color w:val="000000"/>
          <w:sz w:val="36"/>
          <w:szCs w:val="36"/>
        </w:rPr>
      </w:pPr>
    </w:p>
    <w:p>
      <w:pPr>
        <w:rPr>
          <w:color w:val="000000"/>
          <w:sz w:val="36"/>
          <w:szCs w:val="36"/>
        </w:rPr>
      </w:pPr>
    </w:p>
    <w:p>
      <w:pPr>
        <w:spacing w:line="600" w:lineRule="exact"/>
        <w:jc w:val="center"/>
        <w:rPr>
          <w:rFonts w:ascii="楷体_GB2312" w:eastAsia="楷体_GB2312"/>
          <w:color w:val="000000"/>
          <w:sz w:val="36"/>
          <w:szCs w:val="32"/>
        </w:rPr>
      </w:pPr>
      <w:r>
        <w:rPr>
          <w:rFonts w:hint="eastAsia" w:ascii="楷体_GB2312" w:eastAsia="楷体_GB2312"/>
          <w:color w:val="000000"/>
          <w:sz w:val="36"/>
          <w:szCs w:val="32"/>
        </w:rPr>
        <w:t>湖南省社会科学界联合会</w:t>
      </w:r>
    </w:p>
    <w:p>
      <w:pPr>
        <w:spacing w:line="600" w:lineRule="exact"/>
        <w:jc w:val="center"/>
        <w:rPr>
          <w:rFonts w:ascii="楷体_GB2312" w:eastAsia="楷体_GB2312"/>
          <w:color w:val="000000"/>
          <w:sz w:val="36"/>
          <w:szCs w:val="32"/>
        </w:rPr>
      </w:pPr>
      <w:r>
        <w:rPr>
          <w:rFonts w:hint="eastAsia" w:ascii="楷体_GB2312" w:eastAsia="楷体_GB2312"/>
          <w:color w:val="000000"/>
          <w:sz w:val="36"/>
          <w:szCs w:val="32"/>
        </w:rPr>
        <w:t>2023年  月</w:t>
      </w:r>
    </w:p>
    <w:p>
      <w:pPr>
        <w:spacing w:line="225" w:lineRule="atLeast"/>
        <w:rPr>
          <w:rFonts w:ascii="宋体"/>
          <w:color w:val="000000"/>
          <w:sz w:val="32"/>
          <w:szCs w:val="32"/>
        </w:rPr>
      </w:pPr>
      <w:r>
        <w:rPr>
          <w:rFonts w:ascii="宋体"/>
          <w:color w:val="000000"/>
          <w:sz w:val="32"/>
          <w:szCs w:val="32"/>
        </w:rPr>
        <w:br w:type="page"/>
      </w:r>
    </w:p>
    <w:p>
      <w:pPr>
        <w:spacing w:line="225" w:lineRule="atLeast"/>
        <w:rPr>
          <w:rFonts w:ascii="宋体"/>
          <w:color w:val="000000"/>
          <w:sz w:val="32"/>
          <w:szCs w:val="32"/>
        </w:rPr>
      </w:pPr>
    </w:p>
    <w:p>
      <w:pPr>
        <w:spacing w:line="225" w:lineRule="atLeast"/>
        <w:jc w:val="center"/>
        <w:rPr>
          <w:rFonts w:ascii="方正小标宋简体" w:eastAsia="方正小标宋简体"/>
          <w:color w:val="000000"/>
          <w:sz w:val="40"/>
          <w:szCs w:val="36"/>
        </w:rPr>
      </w:pPr>
      <w:r>
        <w:rPr>
          <w:rFonts w:hint="eastAsia" w:ascii="方正小标宋简体" w:eastAsia="方正小标宋简体"/>
          <w:color w:val="000000"/>
          <w:sz w:val="40"/>
          <w:szCs w:val="36"/>
        </w:rPr>
        <w:t>填表说明</w:t>
      </w:r>
    </w:p>
    <w:p>
      <w:pPr>
        <w:spacing w:line="560" w:lineRule="exact"/>
        <w:rPr>
          <w:rFonts w:ascii="仿宋_GB2312" w:eastAsia="仿宋_GB2312"/>
          <w:color w:val="000000"/>
          <w:sz w:val="32"/>
          <w:szCs w:val="32"/>
        </w:rPr>
      </w:pPr>
    </w:p>
    <w:p>
      <w:pPr>
        <w:spacing w:line="560" w:lineRule="exact"/>
        <w:rPr>
          <w:rFonts w:ascii="仿宋_GB2312" w:eastAsia="仿宋_GB2312"/>
          <w:color w:val="000000"/>
          <w:sz w:val="32"/>
          <w:szCs w:val="32"/>
        </w:rPr>
      </w:pPr>
      <w:r>
        <w:rPr>
          <w:rFonts w:hint="eastAsia" w:ascii="仿宋_GB2312" w:eastAsia="仿宋_GB2312"/>
          <w:color w:val="000000"/>
          <w:sz w:val="32"/>
          <w:szCs w:val="32"/>
        </w:rPr>
        <w:t xml:space="preserve">    1.依托学科填写一级学科。学科说明填写该学科是否为教育部等三部委公布的本校“双一流”建设学科、在教育部学位与研究生教育发展中心第五轮学科评估中的结果以及其他主要情况。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2.依托学科、主要研究方向、子机构栏目根据实际情况填写，数量可相应增减。</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3.申报单位对填报内容真实性负责，如有弄虚作假，承担全部责任。</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4.申报单位承诺该申报机构政治方向、价值取向、研究导向正确，师德师风和学术生态良好，学术风气端正，没有不良记录。</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5.附件材料应包括：机构成立文件、经费财务证明、办公条件证明、专兼职人员证明等。</w:t>
      </w:r>
    </w:p>
    <w:p>
      <w:pPr>
        <w:spacing w:line="560" w:lineRule="exact"/>
        <w:ind w:firstLine="640" w:firstLineChars="200"/>
        <w:rPr>
          <w:rFonts w:hint="eastAsia" w:ascii="仿宋_GB2312" w:eastAsia="仿宋_GB2312"/>
          <w:color w:val="000000"/>
          <w:sz w:val="32"/>
          <w:szCs w:val="32"/>
        </w:rPr>
      </w:pPr>
      <w:bookmarkStart w:id="0" w:name="_GoBack"/>
      <w:bookmarkEnd w:id="0"/>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通讯地址：</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联系电话：</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邮箱：</w:t>
      </w:r>
    </w:p>
    <w:p>
      <w:pPr>
        <w:spacing w:line="560" w:lineRule="exact"/>
        <w:ind w:firstLine="640" w:firstLineChars="200"/>
        <w:rPr>
          <w:rFonts w:ascii="仿宋_GB2312" w:eastAsia="仿宋_GB2312"/>
          <w:color w:val="000000"/>
          <w:sz w:val="32"/>
          <w:szCs w:val="32"/>
        </w:rPr>
      </w:pPr>
    </w:p>
    <w:p>
      <w:pPr>
        <w:spacing w:line="150" w:lineRule="atLeast"/>
        <w:rPr>
          <w:b/>
          <w:bCs/>
          <w:sz w:val="28"/>
          <w:szCs w:val="28"/>
        </w:rPr>
      </w:pPr>
      <w:r>
        <w:rPr>
          <w:rFonts w:ascii="宋体"/>
          <w:color w:val="000000"/>
          <w:sz w:val="28"/>
          <w:szCs w:val="28"/>
        </w:rPr>
        <w:br w:type="page"/>
      </w:r>
      <w:r>
        <w:rPr>
          <w:rFonts w:hint="eastAsia"/>
          <w:b/>
          <w:bCs/>
        </w:rPr>
        <w:t>一、</w:t>
      </w:r>
      <w:r>
        <w:rPr>
          <w:rFonts w:hint="eastAsia"/>
          <w:b/>
          <w:bCs/>
          <w:sz w:val="28"/>
          <w:szCs w:val="28"/>
        </w:rPr>
        <w:t>基本信息</w:t>
      </w:r>
    </w:p>
    <w:p>
      <w:pPr>
        <w:spacing w:line="150" w:lineRule="atLeast"/>
        <w:rPr>
          <w:sz w:val="28"/>
          <w:szCs w:val="28"/>
        </w:rPr>
      </w:pPr>
    </w:p>
    <w:tbl>
      <w:tblPr>
        <w:tblStyle w:val="6"/>
        <w:tblW w:w="8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600"/>
        <w:gridCol w:w="972"/>
        <w:gridCol w:w="1201"/>
        <w:gridCol w:w="1543"/>
        <w:gridCol w:w="173"/>
        <w:gridCol w:w="889"/>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机构名称</w:t>
            </w:r>
          </w:p>
        </w:tc>
        <w:tc>
          <w:tcPr>
            <w:tcW w:w="6410" w:type="dxa"/>
            <w:gridSpan w:val="6"/>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成立时间</w:t>
            </w:r>
          </w:p>
        </w:tc>
        <w:tc>
          <w:tcPr>
            <w:tcW w:w="2173" w:type="dxa"/>
            <w:gridSpan w:val="2"/>
          </w:tcPr>
          <w:p>
            <w:pPr>
              <w:spacing w:before="120" w:beforeLines="50" w:after="120" w:afterLines="50" w:line="240" w:lineRule="auto"/>
              <w:jc w:val="center"/>
              <w:rPr>
                <w:color w:val="000000"/>
              </w:rPr>
            </w:pPr>
          </w:p>
        </w:tc>
        <w:tc>
          <w:tcPr>
            <w:tcW w:w="1716" w:type="dxa"/>
            <w:gridSpan w:val="2"/>
          </w:tcPr>
          <w:p>
            <w:pPr>
              <w:spacing w:before="120" w:beforeLines="50" w:after="120" w:afterLines="50" w:line="240" w:lineRule="auto"/>
              <w:jc w:val="center"/>
              <w:rPr>
                <w:color w:val="000000"/>
              </w:rPr>
            </w:pPr>
            <w:r>
              <w:rPr>
                <w:rFonts w:hint="eastAsia"/>
                <w:color w:val="000000"/>
              </w:rPr>
              <w:t>是否实体</w:t>
            </w:r>
          </w:p>
        </w:tc>
        <w:tc>
          <w:tcPr>
            <w:tcW w:w="2521" w:type="dxa"/>
            <w:gridSpan w:val="2"/>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95" w:type="dxa"/>
            <w:gridSpan w:val="2"/>
            <w:vAlign w:val="center"/>
          </w:tcPr>
          <w:p>
            <w:pPr>
              <w:spacing w:before="120" w:beforeLines="50" w:after="120" w:afterLines="50" w:line="240" w:lineRule="auto"/>
              <w:jc w:val="center"/>
              <w:rPr>
                <w:color w:val="000000"/>
              </w:rPr>
            </w:pPr>
            <w:r>
              <w:rPr>
                <w:rFonts w:hint="eastAsia"/>
                <w:color w:val="000000"/>
              </w:rPr>
              <w:t>总面积（平米）</w:t>
            </w:r>
          </w:p>
        </w:tc>
        <w:tc>
          <w:tcPr>
            <w:tcW w:w="2173" w:type="dxa"/>
            <w:gridSpan w:val="2"/>
          </w:tcPr>
          <w:p>
            <w:pPr>
              <w:spacing w:before="120" w:beforeLines="50" w:after="120" w:afterLines="50" w:line="240" w:lineRule="auto"/>
              <w:jc w:val="center"/>
              <w:rPr>
                <w:color w:val="000000"/>
              </w:rPr>
            </w:pPr>
          </w:p>
        </w:tc>
        <w:tc>
          <w:tcPr>
            <w:tcW w:w="1716" w:type="dxa"/>
            <w:gridSpan w:val="2"/>
          </w:tcPr>
          <w:p>
            <w:pPr>
              <w:spacing w:before="120" w:beforeLines="50" w:after="120" w:afterLines="50" w:line="240" w:lineRule="auto"/>
              <w:jc w:val="center"/>
              <w:rPr>
                <w:color w:val="000000"/>
              </w:rPr>
            </w:pPr>
            <w:r>
              <w:rPr>
                <w:rFonts w:hint="eastAsia"/>
                <w:color w:val="000000"/>
              </w:rPr>
              <w:t>其中实验面积（平米）</w:t>
            </w:r>
          </w:p>
        </w:tc>
        <w:tc>
          <w:tcPr>
            <w:tcW w:w="2521" w:type="dxa"/>
            <w:gridSpan w:val="2"/>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95" w:type="dxa"/>
            <w:gridSpan w:val="2"/>
            <w:vAlign w:val="center"/>
          </w:tcPr>
          <w:p>
            <w:pPr>
              <w:spacing w:before="120" w:beforeLines="50" w:after="120" w:afterLines="50" w:line="240" w:lineRule="auto"/>
              <w:jc w:val="center"/>
              <w:rPr>
                <w:color w:val="000000"/>
              </w:rPr>
            </w:pPr>
            <w:r>
              <w:rPr>
                <w:rFonts w:hint="eastAsia"/>
                <w:color w:val="000000"/>
              </w:rPr>
              <w:t>主要经费来源</w:t>
            </w:r>
          </w:p>
        </w:tc>
        <w:tc>
          <w:tcPr>
            <w:tcW w:w="2173" w:type="dxa"/>
            <w:gridSpan w:val="2"/>
          </w:tcPr>
          <w:p>
            <w:pPr>
              <w:spacing w:before="120" w:beforeLines="50" w:after="120" w:afterLines="50" w:line="240" w:lineRule="auto"/>
              <w:jc w:val="center"/>
              <w:rPr>
                <w:color w:val="000000"/>
              </w:rPr>
            </w:pPr>
          </w:p>
        </w:tc>
        <w:tc>
          <w:tcPr>
            <w:tcW w:w="1716" w:type="dxa"/>
            <w:gridSpan w:val="2"/>
          </w:tcPr>
          <w:p>
            <w:pPr>
              <w:spacing w:before="120" w:beforeLines="50" w:after="120" w:afterLines="50" w:line="240" w:lineRule="auto"/>
              <w:jc w:val="center"/>
              <w:rPr>
                <w:color w:val="000000"/>
              </w:rPr>
            </w:pPr>
            <w:r>
              <w:rPr>
                <w:rFonts w:hint="eastAsia"/>
                <w:color w:val="000000"/>
              </w:rPr>
              <w:t>近3年年均经费（万元）</w:t>
            </w:r>
          </w:p>
        </w:tc>
        <w:tc>
          <w:tcPr>
            <w:tcW w:w="2521" w:type="dxa"/>
            <w:gridSpan w:val="2"/>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人员总数</w:t>
            </w:r>
          </w:p>
        </w:tc>
        <w:tc>
          <w:tcPr>
            <w:tcW w:w="2173" w:type="dxa"/>
            <w:gridSpan w:val="2"/>
          </w:tcPr>
          <w:p>
            <w:pPr>
              <w:spacing w:before="120" w:beforeLines="50" w:after="120" w:afterLines="50" w:line="240" w:lineRule="auto"/>
              <w:jc w:val="center"/>
              <w:rPr>
                <w:color w:val="000000"/>
              </w:rPr>
            </w:pPr>
          </w:p>
        </w:tc>
        <w:tc>
          <w:tcPr>
            <w:tcW w:w="1716" w:type="dxa"/>
            <w:gridSpan w:val="2"/>
          </w:tcPr>
          <w:p>
            <w:pPr>
              <w:spacing w:before="120" w:beforeLines="50" w:after="120" w:afterLines="50" w:line="240" w:lineRule="auto"/>
              <w:jc w:val="center"/>
              <w:rPr>
                <w:color w:val="000000"/>
              </w:rPr>
            </w:pPr>
            <w:r>
              <w:rPr>
                <w:rFonts w:hint="eastAsia"/>
                <w:color w:val="000000"/>
              </w:rPr>
              <w:t>专职人员总数</w:t>
            </w:r>
          </w:p>
        </w:tc>
        <w:tc>
          <w:tcPr>
            <w:tcW w:w="2521" w:type="dxa"/>
            <w:gridSpan w:val="2"/>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主要依托学科</w:t>
            </w:r>
          </w:p>
        </w:tc>
        <w:tc>
          <w:tcPr>
            <w:tcW w:w="2173" w:type="dxa"/>
            <w:gridSpan w:val="2"/>
          </w:tcPr>
          <w:p>
            <w:pPr>
              <w:spacing w:before="120" w:beforeLines="50" w:after="120" w:afterLines="50" w:line="240" w:lineRule="auto"/>
              <w:jc w:val="center"/>
              <w:rPr>
                <w:color w:val="000000"/>
                <w:sz w:val="18"/>
              </w:rPr>
            </w:pPr>
          </w:p>
        </w:tc>
        <w:tc>
          <w:tcPr>
            <w:tcW w:w="1716" w:type="dxa"/>
            <w:gridSpan w:val="2"/>
          </w:tcPr>
          <w:p>
            <w:pPr>
              <w:spacing w:before="120" w:beforeLines="50" w:after="120" w:afterLines="50" w:line="240" w:lineRule="auto"/>
              <w:jc w:val="center"/>
              <w:rPr>
                <w:color w:val="000000"/>
              </w:rPr>
            </w:pPr>
            <w:r>
              <w:rPr>
                <w:rFonts w:hint="eastAsia"/>
                <w:color w:val="000000"/>
              </w:rPr>
              <w:t>学科说明</w:t>
            </w:r>
          </w:p>
        </w:tc>
        <w:tc>
          <w:tcPr>
            <w:tcW w:w="2521" w:type="dxa"/>
            <w:gridSpan w:val="2"/>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其他依托学科</w:t>
            </w:r>
            <w:r>
              <w:rPr>
                <w:color w:val="000000"/>
              </w:rPr>
              <w:t>1</w:t>
            </w:r>
          </w:p>
        </w:tc>
        <w:tc>
          <w:tcPr>
            <w:tcW w:w="2173" w:type="dxa"/>
            <w:gridSpan w:val="2"/>
          </w:tcPr>
          <w:p>
            <w:pPr>
              <w:spacing w:before="120" w:beforeLines="50" w:after="120" w:afterLines="50" w:line="240" w:lineRule="auto"/>
              <w:jc w:val="center"/>
              <w:rPr>
                <w:color w:val="000000"/>
                <w:sz w:val="18"/>
              </w:rPr>
            </w:pPr>
          </w:p>
        </w:tc>
        <w:tc>
          <w:tcPr>
            <w:tcW w:w="1716" w:type="dxa"/>
            <w:gridSpan w:val="2"/>
          </w:tcPr>
          <w:p>
            <w:pPr>
              <w:spacing w:before="120" w:beforeLines="50" w:after="120" w:afterLines="50" w:line="240" w:lineRule="auto"/>
              <w:jc w:val="center"/>
              <w:rPr>
                <w:color w:val="000000"/>
              </w:rPr>
            </w:pPr>
            <w:r>
              <w:rPr>
                <w:rFonts w:hint="eastAsia"/>
                <w:color w:val="000000"/>
              </w:rPr>
              <w:t>学科说明</w:t>
            </w:r>
          </w:p>
        </w:tc>
        <w:tc>
          <w:tcPr>
            <w:tcW w:w="2521" w:type="dxa"/>
            <w:gridSpan w:val="2"/>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其他依托学科</w:t>
            </w:r>
            <w:r>
              <w:rPr>
                <w:color w:val="000000"/>
              </w:rPr>
              <w:t>2</w:t>
            </w:r>
          </w:p>
        </w:tc>
        <w:tc>
          <w:tcPr>
            <w:tcW w:w="2173" w:type="dxa"/>
            <w:gridSpan w:val="2"/>
          </w:tcPr>
          <w:p>
            <w:pPr>
              <w:spacing w:before="120" w:beforeLines="50" w:after="120" w:afterLines="50" w:line="240" w:lineRule="auto"/>
              <w:jc w:val="center"/>
              <w:rPr>
                <w:color w:val="000000"/>
                <w:sz w:val="18"/>
              </w:rPr>
            </w:pPr>
          </w:p>
        </w:tc>
        <w:tc>
          <w:tcPr>
            <w:tcW w:w="1716" w:type="dxa"/>
            <w:gridSpan w:val="2"/>
          </w:tcPr>
          <w:p>
            <w:pPr>
              <w:spacing w:before="120" w:beforeLines="50" w:after="120" w:afterLines="50" w:line="240" w:lineRule="auto"/>
              <w:jc w:val="center"/>
              <w:rPr>
                <w:color w:val="000000"/>
              </w:rPr>
            </w:pPr>
            <w:r>
              <w:rPr>
                <w:rFonts w:hint="eastAsia"/>
                <w:color w:val="000000"/>
              </w:rPr>
              <w:t>学科说明</w:t>
            </w:r>
          </w:p>
        </w:tc>
        <w:tc>
          <w:tcPr>
            <w:tcW w:w="2521" w:type="dxa"/>
            <w:gridSpan w:val="2"/>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其他依托学科</w:t>
            </w:r>
            <w:r>
              <w:rPr>
                <w:color w:val="000000"/>
              </w:rPr>
              <w:t>3</w:t>
            </w:r>
          </w:p>
        </w:tc>
        <w:tc>
          <w:tcPr>
            <w:tcW w:w="2173" w:type="dxa"/>
            <w:gridSpan w:val="2"/>
          </w:tcPr>
          <w:p>
            <w:pPr>
              <w:spacing w:before="120" w:beforeLines="50" w:after="120" w:afterLines="50" w:line="240" w:lineRule="auto"/>
              <w:jc w:val="center"/>
              <w:rPr>
                <w:color w:val="000000"/>
                <w:sz w:val="18"/>
              </w:rPr>
            </w:pPr>
          </w:p>
        </w:tc>
        <w:tc>
          <w:tcPr>
            <w:tcW w:w="1716" w:type="dxa"/>
            <w:gridSpan w:val="2"/>
          </w:tcPr>
          <w:p>
            <w:pPr>
              <w:spacing w:before="120" w:beforeLines="50" w:after="120" w:afterLines="50" w:line="240" w:lineRule="auto"/>
              <w:jc w:val="center"/>
              <w:rPr>
                <w:color w:val="000000"/>
              </w:rPr>
            </w:pPr>
            <w:r>
              <w:rPr>
                <w:rFonts w:hint="eastAsia"/>
                <w:color w:val="000000"/>
              </w:rPr>
              <w:t>学科说明</w:t>
            </w:r>
          </w:p>
        </w:tc>
        <w:tc>
          <w:tcPr>
            <w:tcW w:w="2521" w:type="dxa"/>
            <w:gridSpan w:val="2"/>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主要研究方向1</w:t>
            </w:r>
          </w:p>
        </w:tc>
        <w:tc>
          <w:tcPr>
            <w:tcW w:w="6410" w:type="dxa"/>
            <w:gridSpan w:val="6"/>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主要研究方向</w:t>
            </w:r>
            <w:r>
              <w:rPr>
                <w:color w:val="000000"/>
              </w:rPr>
              <w:t>2</w:t>
            </w:r>
          </w:p>
        </w:tc>
        <w:tc>
          <w:tcPr>
            <w:tcW w:w="6410" w:type="dxa"/>
            <w:gridSpan w:val="6"/>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795" w:type="dxa"/>
            <w:gridSpan w:val="2"/>
          </w:tcPr>
          <w:p>
            <w:pPr>
              <w:spacing w:before="120" w:beforeLines="50" w:after="120" w:afterLines="50" w:line="240" w:lineRule="auto"/>
              <w:jc w:val="center"/>
              <w:rPr>
                <w:color w:val="000000"/>
              </w:rPr>
            </w:pPr>
            <w:r>
              <w:rPr>
                <w:rFonts w:hint="eastAsia"/>
                <w:color w:val="000000"/>
              </w:rPr>
              <w:t>主要研究方向3</w:t>
            </w:r>
          </w:p>
        </w:tc>
        <w:tc>
          <w:tcPr>
            <w:tcW w:w="6410" w:type="dxa"/>
            <w:gridSpan w:val="6"/>
          </w:tcPr>
          <w:p>
            <w:pPr>
              <w:spacing w:before="120" w:beforeLines="50" w:after="120" w:afterLines="50" w:line="240" w:lineRule="auto"/>
              <w:jc w:val="center"/>
              <w:rPr>
                <w:color w:val="00000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205" w:type="dxa"/>
            <w:gridSpan w:val="8"/>
          </w:tcPr>
          <w:p>
            <w:pPr>
              <w:spacing w:before="120" w:beforeLines="50" w:after="120" w:afterLines="50" w:line="240" w:lineRule="auto"/>
              <w:jc w:val="center"/>
              <w:rPr>
                <w:color w:val="000000"/>
                <w:sz w:val="18"/>
              </w:rPr>
            </w:pPr>
            <w:r>
              <w:rPr>
                <w:rFonts w:hint="eastAsia"/>
                <w:color w:val="000000"/>
              </w:rPr>
              <w:t>实验室负责人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95" w:type="dxa"/>
            <w:vAlign w:val="center"/>
          </w:tcPr>
          <w:p>
            <w:pPr>
              <w:spacing w:before="120" w:beforeLines="50" w:after="120" w:afterLines="50" w:line="240" w:lineRule="auto"/>
              <w:jc w:val="center"/>
              <w:rPr>
                <w:color w:val="000000"/>
              </w:rPr>
            </w:pPr>
            <w:r>
              <w:rPr>
                <w:rFonts w:hint="eastAsia"/>
                <w:color w:val="000000"/>
              </w:rPr>
              <w:t>姓名</w:t>
            </w:r>
          </w:p>
        </w:tc>
        <w:tc>
          <w:tcPr>
            <w:tcW w:w="1572" w:type="dxa"/>
            <w:gridSpan w:val="2"/>
            <w:vAlign w:val="center"/>
          </w:tcPr>
          <w:p>
            <w:pPr>
              <w:spacing w:before="120" w:beforeLines="50" w:after="120" w:afterLines="50" w:line="240" w:lineRule="auto"/>
              <w:jc w:val="center"/>
              <w:rPr>
                <w:color w:val="000000"/>
              </w:rPr>
            </w:pPr>
          </w:p>
        </w:tc>
        <w:tc>
          <w:tcPr>
            <w:tcW w:w="1201" w:type="dxa"/>
            <w:vAlign w:val="center"/>
          </w:tcPr>
          <w:p>
            <w:pPr>
              <w:spacing w:before="120" w:beforeLines="50" w:after="120" w:afterLines="50" w:line="240" w:lineRule="auto"/>
              <w:jc w:val="center"/>
              <w:rPr>
                <w:color w:val="000000"/>
              </w:rPr>
            </w:pPr>
            <w:r>
              <w:rPr>
                <w:rFonts w:hint="eastAsia"/>
                <w:color w:val="000000"/>
              </w:rPr>
              <w:t>出生年月</w:t>
            </w:r>
          </w:p>
        </w:tc>
        <w:tc>
          <w:tcPr>
            <w:tcW w:w="1543" w:type="dxa"/>
            <w:vAlign w:val="center"/>
          </w:tcPr>
          <w:p>
            <w:pPr>
              <w:spacing w:before="120" w:beforeLines="50" w:after="120" w:afterLines="50" w:line="240" w:lineRule="auto"/>
              <w:jc w:val="center"/>
              <w:rPr>
                <w:color w:val="000000"/>
              </w:rPr>
            </w:pPr>
          </w:p>
        </w:tc>
        <w:tc>
          <w:tcPr>
            <w:tcW w:w="1062" w:type="dxa"/>
            <w:gridSpan w:val="2"/>
            <w:vAlign w:val="center"/>
          </w:tcPr>
          <w:p>
            <w:pPr>
              <w:spacing w:before="120" w:beforeLines="50" w:after="120" w:afterLines="50" w:line="240" w:lineRule="auto"/>
              <w:jc w:val="center"/>
              <w:rPr>
                <w:color w:val="000000"/>
              </w:rPr>
            </w:pPr>
            <w:r>
              <w:rPr>
                <w:rFonts w:hint="eastAsia"/>
                <w:color w:val="000000"/>
              </w:rPr>
              <w:t>职务职称</w:t>
            </w:r>
          </w:p>
        </w:tc>
        <w:tc>
          <w:tcPr>
            <w:tcW w:w="1632" w:type="dxa"/>
            <w:vAlign w:val="center"/>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95" w:type="dxa"/>
            <w:vAlign w:val="center"/>
          </w:tcPr>
          <w:p>
            <w:pPr>
              <w:spacing w:before="120" w:beforeLines="50" w:after="120" w:afterLines="50" w:line="240" w:lineRule="auto"/>
              <w:jc w:val="center"/>
              <w:rPr>
                <w:color w:val="000000"/>
              </w:rPr>
            </w:pPr>
            <w:r>
              <w:rPr>
                <w:rFonts w:hint="eastAsia"/>
                <w:color w:val="000000"/>
              </w:rPr>
              <w:t>联系方式</w:t>
            </w:r>
          </w:p>
        </w:tc>
        <w:tc>
          <w:tcPr>
            <w:tcW w:w="1572" w:type="dxa"/>
            <w:gridSpan w:val="2"/>
            <w:vAlign w:val="center"/>
          </w:tcPr>
          <w:p>
            <w:pPr>
              <w:spacing w:before="120" w:beforeLines="50" w:after="120" w:afterLines="50" w:line="240" w:lineRule="auto"/>
              <w:jc w:val="center"/>
              <w:rPr>
                <w:color w:val="000000"/>
              </w:rPr>
            </w:pPr>
          </w:p>
        </w:tc>
        <w:tc>
          <w:tcPr>
            <w:tcW w:w="2744" w:type="dxa"/>
            <w:gridSpan w:val="2"/>
            <w:vAlign w:val="center"/>
          </w:tcPr>
          <w:p>
            <w:pPr>
              <w:spacing w:before="120" w:beforeLines="50" w:after="120" w:afterLines="50" w:line="240" w:lineRule="auto"/>
              <w:jc w:val="center"/>
              <w:rPr>
                <w:color w:val="000000"/>
              </w:rPr>
            </w:pPr>
            <w:r>
              <w:rPr>
                <w:rFonts w:hint="eastAsia"/>
                <w:color w:val="000000"/>
              </w:rPr>
              <w:t>专业及研究方向</w:t>
            </w:r>
          </w:p>
        </w:tc>
        <w:tc>
          <w:tcPr>
            <w:tcW w:w="2694" w:type="dxa"/>
            <w:gridSpan w:val="3"/>
            <w:vAlign w:val="center"/>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195" w:type="dxa"/>
            <w:vAlign w:val="center"/>
          </w:tcPr>
          <w:p>
            <w:pPr>
              <w:spacing w:line="360" w:lineRule="exact"/>
              <w:jc w:val="center"/>
              <w:rPr>
                <w:color w:val="000000"/>
              </w:rPr>
            </w:pPr>
            <w:r>
              <w:rPr>
                <w:rFonts w:hint="eastAsia"/>
                <w:color w:val="000000"/>
              </w:rPr>
              <w:t>实验室</w:t>
            </w:r>
          </w:p>
          <w:p>
            <w:pPr>
              <w:spacing w:line="360" w:lineRule="exact"/>
              <w:jc w:val="center"/>
              <w:rPr>
                <w:color w:val="000000"/>
              </w:rPr>
            </w:pPr>
            <w:r>
              <w:rPr>
                <w:rFonts w:hint="eastAsia"/>
                <w:color w:val="000000"/>
              </w:rPr>
              <w:t>联系人</w:t>
            </w:r>
          </w:p>
        </w:tc>
        <w:tc>
          <w:tcPr>
            <w:tcW w:w="1572" w:type="dxa"/>
            <w:gridSpan w:val="2"/>
            <w:vAlign w:val="center"/>
          </w:tcPr>
          <w:p>
            <w:pPr>
              <w:spacing w:before="120" w:beforeLines="50" w:after="120" w:afterLines="50" w:line="240" w:lineRule="auto"/>
              <w:jc w:val="center"/>
              <w:rPr>
                <w:color w:val="000000"/>
              </w:rPr>
            </w:pPr>
          </w:p>
        </w:tc>
        <w:tc>
          <w:tcPr>
            <w:tcW w:w="1201" w:type="dxa"/>
            <w:vAlign w:val="center"/>
          </w:tcPr>
          <w:p>
            <w:pPr>
              <w:spacing w:before="120" w:beforeLines="50" w:after="120" w:afterLines="50" w:line="240" w:lineRule="auto"/>
              <w:jc w:val="center"/>
              <w:rPr>
                <w:color w:val="000000"/>
              </w:rPr>
            </w:pPr>
            <w:r>
              <w:rPr>
                <w:rFonts w:hint="eastAsia"/>
                <w:color w:val="000000"/>
              </w:rPr>
              <w:t>座机</w:t>
            </w:r>
          </w:p>
        </w:tc>
        <w:tc>
          <w:tcPr>
            <w:tcW w:w="1543" w:type="dxa"/>
            <w:vAlign w:val="center"/>
          </w:tcPr>
          <w:p>
            <w:pPr>
              <w:spacing w:before="120" w:beforeLines="50" w:after="120" w:afterLines="50" w:line="240" w:lineRule="auto"/>
              <w:jc w:val="center"/>
              <w:rPr>
                <w:color w:val="000000"/>
              </w:rPr>
            </w:pPr>
          </w:p>
        </w:tc>
        <w:tc>
          <w:tcPr>
            <w:tcW w:w="1062" w:type="dxa"/>
            <w:gridSpan w:val="2"/>
            <w:vAlign w:val="center"/>
          </w:tcPr>
          <w:p>
            <w:pPr>
              <w:spacing w:before="120" w:beforeLines="50" w:after="120" w:afterLines="50" w:line="240" w:lineRule="auto"/>
              <w:jc w:val="center"/>
              <w:rPr>
                <w:color w:val="000000"/>
              </w:rPr>
            </w:pPr>
            <w:r>
              <w:rPr>
                <w:rFonts w:hint="eastAsia"/>
                <w:color w:val="000000"/>
              </w:rPr>
              <w:t>手机</w:t>
            </w:r>
          </w:p>
        </w:tc>
        <w:tc>
          <w:tcPr>
            <w:tcW w:w="1632" w:type="dxa"/>
            <w:vAlign w:val="center"/>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195" w:type="dxa"/>
            <w:vAlign w:val="center"/>
          </w:tcPr>
          <w:p>
            <w:pPr>
              <w:spacing w:line="360" w:lineRule="exact"/>
              <w:jc w:val="center"/>
              <w:rPr>
                <w:color w:val="000000"/>
              </w:rPr>
            </w:pPr>
            <w:r>
              <w:rPr>
                <w:rFonts w:hint="eastAsia"/>
                <w:color w:val="000000"/>
              </w:rPr>
              <w:t>学校管理部门</w:t>
            </w:r>
          </w:p>
          <w:p>
            <w:pPr>
              <w:spacing w:line="360" w:lineRule="exact"/>
              <w:jc w:val="center"/>
              <w:rPr>
                <w:color w:val="000000"/>
              </w:rPr>
            </w:pPr>
            <w:r>
              <w:rPr>
                <w:rFonts w:hint="eastAsia"/>
                <w:color w:val="000000"/>
              </w:rPr>
              <w:t>联系人</w:t>
            </w:r>
          </w:p>
        </w:tc>
        <w:tc>
          <w:tcPr>
            <w:tcW w:w="1572" w:type="dxa"/>
            <w:gridSpan w:val="2"/>
            <w:vAlign w:val="center"/>
          </w:tcPr>
          <w:p>
            <w:pPr>
              <w:spacing w:before="120" w:beforeLines="50" w:after="120" w:afterLines="50" w:line="240" w:lineRule="auto"/>
              <w:jc w:val="center"/>
              <w:rPr>
                <w:color w:val="000000"/>
              </w:rPr>
            </w:pPr>
          </w:p>
        </w:tc>
        <w:tc>
          <w:tcPr>
            <w:tcW w:w="1201" w:type="dxa"/>
            <w:vAlign w:val="center"/>
          </w:tcPr>
          <w:p>
            <w:pPr>
              <w:spacing w:before="120" w:beforeLines="50" w:after="120" w:afterLines="50" w:line="240" w:lineRule="auto"/>
              <w:jc w:val="center"/>
              <w:rPr>
                <w:color w:val="000000"/>
              </w:rPr>
            </w:pPr>
            <w:r>
              <w:rPr>
                <w:rFonts w:hint="eastAsia"/>
                <w:color w:val="000000"/>
              </w:rPr>
              <w:t>座机</w:t>
            </w:r>
          </w:p>
        </w:tc>
        <w:tc>
          <w:tcPr>
            <w:tcW w:w="1543" w:type="dxa"/>
            <w:vAlign w:val="center"/>
          </w:tcPr>
          <w:p>
            <w:pPr>
              <w:spacing w:before="120" w:beforeLines="50" w:after="120" w:afterLines="50" w:line="240" w:lineRule="auto"/>
              <w:jc w:val="center"/>
              <w:rPr>
                <w:color w:val="000000"/>
              </w:rPr>
            </w:pPr>
          </w:p>
        </w:tc>
        <w:tc>
          <w:tcPr>
            <w:tcW w:w="1062" w:type="dxa"/>
            <w:gridSpan w:val="2"/>
            <w:vAlign w:val="center"/>
          </w:tcPr>
          <w:p>
            <w:pPr>
              <w:spacing w:before="120" w:beforeLines="50" w:after="120" w:afterLines="50" w:line="240" w:lineRule="auto"/>
              <w:jc w:val="center"/>
              <w:rPr>
                <w:color w:val="000000"/>
              </w:rPr>
            </w:pPr>
            <w:r>
              <w:rPr>
                <w:rFonts w:hint="eastAsia"/>
                <w:color w:val="000000"/>
              </w:rPr>
              <w:t>手机</w:t>
            </w:r>
          </w:p>
        </w:tc>
        <w:tc>
          <w:tcPr>
            <w:tcW w:w="1632" w:type="dxa"/>
            <w:vAlign w:val="center"/>
          </w:tcPr>
          <w:p>
            <w:pPr>
              <w:spacing w:before="120" w:beforeLines="50" w:after="120" w:afterLines="50" w:line="240"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67" w:type="dxa"/>
            <w:gridSpan w:val="3"/>
          </w:tcPr>
          <w:p>
            <w:pPr>
              <w:spacing w:before="120" w:beforeLines="50" w:after="120" w:afterLines="50"/>
              <w:jc w:val="center"/>
              <w:rPr>
                <w:color w:val="000000"/>
              </w:rPr>
            </w:pPr>
            <w:r>
              <w:rPr>
                <w:rFonts w:hint="eastAsia"/>
                <w:color w:val="000000"/>
              </w:rPr>
              <w:t>子机构名称</w:t>
            </w:r>
          </w:p>
        </w:tc>
        <w:tc>
          <w:tcPr>
            <w:tcW w:w="1201" w:type="dxa"/>
          </w:tcPr>
          <w:p>
            <w:pPr>
              <w:spacing w:before="120" w:beforeLines="50" w:after="120" w:afterLines="50"/>
              <w:jc w:val="center"/>
              <w:rPr>
                <w:color w:val="000000"/>
              </w:rPr>
            </w:pPr>
            <w:r>
              <w:rPr>
                <w:rFonts w:hint="eastAsia"/>
                <w:color w:val="000000"/>
              </w:rPr>
              <w:t>负责人</w:t>
            </w:r>
          </w:p>
        </w:tc>
        <w:tc>
          <w:tcPr>
            <w:tcW w:w="4237" w:type="dxa"/>
            <w:gridSpan w:val="4"/>
          </w:tcPr>
          <w:p>
            <w:pPr>
              <w:widowControl/>
              <w:adjustRightInd/>
              <w:spacing w:before="120" w:beforeLines="50" w:after="120" w:afterLines="50" w:line="240" w:lineRule="auto"/>
              <w:jc w:val="center"/>
              <w:textAlignment w:val="auto"/>
              <w:rPr>
                <w:color w:val="000000"/>
              </w:rPr>
            </w:pPr>
            <w:r>
              <w:rPr>
                <w:rFonts w:hint="eastAsia"/>
                <w:color w:val="000000"/>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67" w:type="dxa"/>
            <w:gridSpan w:val="3"/>
          </w:tcPr>
          <w:p>
            <w:pPr>
              <w:spacing w:before="120" w:beforeLines="50" w:after="120" w:afterLines="50"/>
              <w:jc w:val="center"/>
              <w:rPr>
                <w:color w:val="000000"/>
              </w:rPr>
            </w:pPr>
          </w:p>
        </w:tc>
        <w:tc>
          <w:tcPr>
            <w:tcW w:w="1201" w:type="dxa"/>
          </w:tcPr>
          <w:p>
            <w:pPr>
              <w:spacing w:before="120" w:beforeLines="50" w:after="120" w:afterLines="50"/>
              <w:jc w:val="center"/>
              <w:rPr>
                <w:color w:val="000000"/>
              </w:rPr>
            </w:pPr>
          </w:p>
        </w:tc>
        <w:tc>
          <w:tcPr>
            <w:tcW w:w="4237" w:type="dxa"/>
            <w:gridSpan w:val="4"/>
          </w:tcPr>
          <w:p>
            <w:pPr>
              <w:spacing w:before="120" w:beforeLines="50" w:after="120" w:afterLines="50"/>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67" w:type="dxa"/>
            <w:gridSpan w:val="3"/>
          </w:tcPr>
          <w:p>
            <w:pPr>
              <w:spacing w:before="120" w:beforeLines="50" w:after="120" w:afterLines="50"/>
              <w:jc w:val="center"/>
            </w:pPr>
          </w:p>
        </w:tc>
        <w:tc>
          <w:tcPr>
            <w:tcW w:w="1201" w:type="dxa"/>
          </w:tcPr>
          <w:p>
            <w:pPr>
              <w:spacing w:before="120" w:beforeLines="50" w:after="120" w:afterLines="50"/>
              <w:jc w:val="center"/>
            </w:pPr>
          </w:p>
        </w:tc>
        <w:tc>
          <w:tcPr>
            <w:tcW w:w="4237" w:type="dxa"/>
            <w:gridSpan w:val="4"/>
          </w:tcPr>
          <w:p>
            <w:pPr>
              <w:spacing w:before="120" w:beforeLines="50" w:after="120" w:afterLines="50"/>
              <w:jc w:val="center"/>
            </w:pPr>
          </w:p>
        </w:tc>
      </w:tr>
    </w:tbl>
    <w:p>
      <w:pPr>
        <w:spacing w:line="150" w:lineRule="atLeast"/>
        <w:rPr>
          <w:b/>
          <w:sz w:val="28"/>
          <w:szCs w:val="28"/>
        </w:rPr>
      </w:pPr>
      <w:r>
        <w:br w:type="page"/>
      </w:r>
      <w:r>
        <w:rPr>
          <w:rFonts w:hint="eastAsia"/>
          <w:b/>
          <w:sz w:val="28"/>
          <w:szCs w:val="28"/>
        </w:rPr>
        <w:t>二、现有基础、目标任务、建设思路举措、研究方向</w:t>
      </w:r>
    </w:p>
    <w:p>
      <w:pPr>
        <w:spacing w:line="150" w:lineRule="atLeast"/>
        <w:rPr>
          <w:rFonts w:ascii="宋体"/>
          <w:bCs/>
          <w:sz w:val="28"/>
          <w:szCs w:val="28"/>
        </w:rPr>
      </w:pPr>
    </w:p>
    <w:tbl>
      <w:tblPr>
        <w:tblStyle w:val="6"/>
        <w:tblW w:w="0" w:type="auto"/>
        <w:tblInd w:w="0" w:type="dxa"/>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cantSplit/>
          <w:trHeight w:val="11050" w:hRule="atLeast"/>
          <w:tblHeader/>
        </w:trPr>
        <w:tc>
          <w:tcPr>
            <w:tcW w:w="8613" w:type="dxa"/>
            <w:tcBorders>
              <w:top w:val="single" w:color="auto" w:sz="6" w:space="0"/>
              <w:left w:val="single" w:color="auto" w:sz="6" w:space="0"/>
              <w:bottom w:val="single" w:color="auto" w:sz="6" w:space="0"/>
              <w:right w:val="single" w:color="auto" w:sz="6" w:space="0"/>
            </w:tcBorders>
            <w:vAlign w:val="center"/>
          </w:tcPr>
          <w:p>
            <w:pPr>
              <w:adjustRightInd/>
              <w:spacing w:line="240" w:lineRule="auto"/>
              <w:textAlignment w:val="auto"/>
              <w:rPr>
                <w:rFonts w:ascii="Calibri" w:hAnsi="Calibri" w:cs="Times New Roman"/>
                <w:color w:val="000000"/>
                <w:kern w:val="2"/>
                <w:szCs w:val="22"/>
              </w:rPr>
            </w:pPr>
            <w:r>
              <w:rPr>
                <w:rFonts w:hint="eastAsia" w:ascii="Calibri" w:hAnsi="Calibri" w:cs="Times New Roman"/>
                <w:color w:val="000000"/>
                <w:kern w:val="2"/>
                <w:szCs w:val="22"/>
              </w:rPr>
              <w:t>2-</w:t>
            </w:r>
            <w:r>
              <w:rPr>
                <w:rFonts w:ascii="Calibri" w:hAnsi="Calibri" w:cs="Times New Roman"/>
                <w:color w:val="000000"/>
                <w:kern w:val="2"/>
                <w:szCs w:val="22"/>
              </w:rPr>
              <w:t>1</w:t>
            </w:r>
            <w:r>
              <w:rPr>
                <w:rFonts w:hint="eastAsia" w:ascii="Calibri" w:hAnsi="Calibri" w:cs="Times New Roman"/>
                <w:color w:val="000000"/>
                <w:kern w:val="2"/>
                <w:szCs w:val="22"/>
              </w:rPr>
              <w:t>现有基础、功能定位、主要特色、标志性成果与贡献等综述</w:t>
            </w: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tc>
      </w:tr>
    </w:tbl>
    <w:p>
      <w:r>
        <w:br w:type="page"/>
      </w:r>
    </w:p>
    <w:p/>
    <w:tbl>
      <w:tblPr>
        <w:tblStyle w:val="6"/>
        <w:tblW w:w="0" w:type="auto"/>
        <w:tblInd w:w="0" w:type="dxa"/>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cantSplit/>
          <w:trHeight w:val="420" w:hRule="atLeast"/>
          <w:tblHeader/>
        </w:trPr>
        <w:tc>
          <w:tcPr>
            <w:tcW w:w="8613" w:type="dxa"/>
            <w:tcBorders>
              <w:top w:val="single" w:color="auto" w:sz="6" w:space="0"/>
              <w:left w:val="single" w:color="auto" w:sz="6" w:space="0"/>
              <w:bottom w:val="single" w:color="auto" w:sz="6" w:space="0"/>
              <w:right w:val="single" w:color="auto" w:sz="6" w:space="0"/>
            </w:tcBorders>
            <w:vAlign w:val="center"/>
          </w:tcPr>
          <w:p>
            <w:pPr>
              <w:adjustRightInd/>
              <w:spacing w:line="240" w:lineRule="auto"/>
              <w:textAlignment w:val="auto"/>
              <w:rPr>
                <w:rFonts w:ascii="Calibri" w:hAnsi="Calibri" w:cs="Times New Roman"/>
                <w:color w:val="000000"/>
                <w:kern w:val="2"/>
                <w:szCs w:val="22"/>
              </w:rPr>
            </w:pPr>
            <w:r>
              <w:rPr>
                <w:rFonts w:hint="eastAsia" w:ascii="Calibri" w:hAnsi="Calibri" w:cs="Times New Roman"/>
                <w:color w:val="000000"/>
                <w:kern w:val="2"/>
                <w:szCs w:val="22"/>
              </w:rPr>
              <w:t>2-</w:t>
            </w:r>
            <w:r>
              <w:rPr>
                <w:rFonts w:ascii="Calibri" w:hAnsi="Calibri" w:cs="Times New Roman"/>
                <w:color w:val="000000"/>
                <w:kern w:val="2"/>
                <w:szCs w:val="22"/>
              </w:rPr>
              <w:t>2</w:t>
            </w:r>
            <w:r>
              <w:rPr>
                <w:rFonts w:hint="eastAsia" w:ascii="Calibri" w:hAnsi="Calibri" w:cs="Times New Roman"/>
                <w:color w:val="000000"/>
                <w:kern w:val="2"/>
                <w:szCs w:val="22"/>
              </w:rPr>
              <w:t>建设目标、主要任务</w:t>
            </w: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tc>
      </w:tr>
    </w:tbl>
    <w:p>
      <w:r>
        <w:br w:type="page"/>
      </w:r>
    </w:p>
    <w:tbl>
      <w:tblPr>
        <w:tblStyle w:val="6"/>
        <w:tblW w:w="0" w:type="auto"/>
        <w:tblInd w:w="0" w:type="dxa"/>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cantSplit/>
          <w:trHeight w:val="420" w:hRule="atLeast"/>
          <w:tblHeader/>
        </w:trPr>
        <w:tc>
          <w:tcPr>
            <w:tcW w:w="8613"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cs="Times New Roman"/>
                <w:color w:val="000000"/>
              </w:rPr>
            </w:pPr>
            <w:r>
              <w:rPr>
                <w:rFonts w:hint="eastAsia"/>
                <w:color w:val="000000"/>
              </w:rPr>
              <w:t>2-</w:t>
            </w:r>
            <w:r>
              <w:rPr>
                <w:color w:val="000000"/>
              </w:rPr>
              <w:t>3</w:t>
            </w:r>
            <w:r>
              <w:rPr>
                <w:rFonts w:hint="eastAsia"/>
                <w:color w:val="000000"/>
              </w:rPr>
              <w:t>建设思路和具体措施</w:t>
            </w: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p>
            <w:pPr>
              <w:spacing w:line="150" w:lineRule="atLeast"/>
              <w:rPr>
                <w:rFonts w:cs="Times New Roman"/>
              </w:rPr>
            </w:pPr>
          </w:p>
        </w:tc>
      </w:tr>
    </w:tbl>
    <w:p>
      <w:r>
        <w:br w:type="page"/>
      </w:r>
    </w:p>
    <w:p/>
    <w:tbl>
      <w:tblPr>
        <w:tblStyle w:val="6"/>
        <w:tblW w:w="0" w:type="auto"/>
        <w:tblInd w:w="0" w:type="dxa"/>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cantSplit/>
          <w:tblHeader/>
        </w:trPr>
        <w:tc>
          <w:tcPr>
            <w:tcW w:w="8613" w:type="dxa"/>
            <w:tcBorders>
              <w:top w:val="single" w:color="auto" w:sz="6" w:space="0"/>
              <w:left w:val="single" w:color="auto" w:sz="6" w:space="0"/>
              <w:bottom w:val="single" w:color="auto" w:sz="6" w:space="0"/>
              <w:right w:val="single" w:color="auto" w:sz="6" w:space="0"/>
            </w:tcBorders>
          </w:tcPr>
          <w:p>
            <w:pPr>
              <w:spacing w:line="150" w:lineRule="atLeast"/>
              <w:rPr>
                <w:rFonts w:cs="Times New Roman"/>
              </w:rPr>
            </w:pPr>
            <w:r>
              <w:rPr>
                <w:rFonts w:hint="eastAsia"/>
              </w:rPr>
              <w:t>2-</w:t>
            </w:r>
            <w:r>
              <w:t>4</w:t>
            </w:r>
            <w:r>
              <w:rPr>
                <w:rFonts w:hint="eastAsia"/>
              </w:rPr>
              <w:t>-</w:t>
            </w:r>
            <w:r>
              <w:t>1</w:t>
            </w:r>
            <w:r>
              <w:rPr>
                <w:rFonts w:hint="eastAsia"/>
              </w:rPr>
              <w:t>主要研究方向1</w:t>
            </w:r>
            <w:r>
              <w:t xml:space="preserve">   </w:t>
            </w:r>
            <w:r>
              <w:rPr>
                <w:rFonts w:hint="eastAsia"/>
              </w:rPr>
              <w:t>名称：</w:t>
            </w:r>
          </w:p>
        </w:tc>
      </w:tr>
      <w:tr>
        <w:tblPrEx>
          <w:tblCellMar>
            <w:top w:w="0" w:type="dxa"/>
            <w:left w:w="108" w:type="dxa"/>
            <w:bottom w:w="0" w:type="dxa"/>
            <w:right w:w="108" w:type="dxa"/>
          </w:tblCellMar>
        </w:tblPrEx>
        <w:trPr>
          <w:cantSplit/>
          <w:trHeight w:val="5361" w:hRule="atLeast"/>
          <w:tblHeader/>
        </w:trPr>
        <w:tc>
          <w:tcPr>
            <w:tcW w:w="8613" w:type="dxa"/>
            <w:tcBorders>
              <w:top w:val="single" w:color="auto" w:sz="6" w:space="0"/>
              <w:left w:val="single" w:color="auto" w:sz="6" w:space="0"/>
              <w:bottom w:val="single" w:color="auto" w:sz="6" w:space="0"/>
              <w:right w:val="single" w:color="auto" w:sz="6" w:space="0"/>
            </w:tcBorders>
          </w:tcPr>
          <w:p>
            <w:pPr>
              <w:spacing w:line="150" w:lineRule="atLeast"/>
            </w:pPr>
            <w:r>
              <w:rPr>
                <w:rFonts w:hint="eastAsia"/>
              </w:rPr>
              <w:t>本研究方向的特色、研究方法、学术价值、实践意义和实际贡献等</w:t>
            </w: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tc>
      </w:tr>
    </w:tbl>
    <w:p>
      <w:r>
        <w:br w:type="page"/>
      </w:r>
    </w:p>
    <w:p/>
    <w:tbl>
      <w:tblPr>
        <w:tblStyle w:val="6"/>
        <w:tblW w:w="0" w:type="auto"/>
        <w:tblInd w:w="0" w:type="dxa"/>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cantSplit/>
          <w:tblHeader/>
        </w:trPr>
        <w:tc>
          <w:tcPr>
            <w:tcW w:w="8613" w:type="dxa"/>
            <w:tcBorders>
              <w:top w:val="single" w:color="auto" w:sz="6" w:space="0"/>
              <w:left w:val="single" w:color="auto" w:sz="6" w:space="0"/>
              <w:bottom w:val="single" w:color="auto" w:sz="6" w:space="0"/>
              <w:right w:val="single" w:color="auto" w:sz="6" w:space="0"/>
            </w:tcBorders>
          </w:tcPr>
          <w:p>
            <w:pPr>
              <w:spacing w:line="150" w:lineRule="atLeast"/>
            </w:pPr>
            <w:r>
              <w:rPr>
                <w:rFonts w:hint="eastAsia" w:cs="Times New Roman"/>
              </w:rPr>
              <w:t>2</w:t>
            </w:r>
            <w:r>
              <w:rPr>
                <w:rFonts w:cs="Times New Roman"/>
              </w:rPr>
              <w:t>-4-2</w:t>
            </w:r>
            <w:r>
              <w:rPr>
                <w:rFonts w:hint="eastAsia" w:cs="Times New Roman"/>
              </w:rPr>
              <w:t>主要</w:t>
            </w:r>
            <w:r>
              <w:rPr>
                <w:rFonts w:hint="eastAsia"/>
              </w:rPr>
              <w:t>研究方向2</w:t>
            </w:r>
            <w:r>
              <w:t xml:space="preserve">    </w:t>
            </w:r>
            <w:r>
              <w:rPr>
                <w:rFonts w:hint="eastAsia"/>
              </w:rPr>
              <w:t>名称：</w:t>
            </w:r>
          </w:p>
        </w:tc>
      </w:tr>
      <w:tr>
        <w:tblPrEx>
          <w:tblCellMar>
            <w:top w:w="0" w:type="dxa"/>
            <w:left w:w="108" w:type="dxa"/>
            <w:bottom w:w="0" w:type="dxa"/>
            <w:right w:w="108" w:type="dxa"/>
          </w:tblCellMar>
        </w:tblPrEx>
        <w:trPr>
          <w:cantSplit/>
          <w:trHeight w:val="4947" w:hRule="atLeast"/>
          <w:tblHeader/>
        </w:trPr>
        <w:tc>
          <w:tcPr>
            <w:tcW w:w="8613" w:type="dxa"/>
            <w:tcBorders>
              <w:top w:val="single" w:color="auto" w:sz="6" w:space="0"/>
              <w:left w:val="single" w:color="auto" w:sz="6" w:space="0"/>
              <w:bottom w:val="single" w:color="auto" w:sz="6" w:space="0"/>
              <w:right w:val="single" w:color="auto" w:sz="6" w:space="0"/>
            </w:tcBorders>
          </w:tcPr>
          <w:p>
            <w:pPr>
              <w:spacing w:line="150" w:lineRule="atLeast"/>
            </w:pPr>
            <w:r>
              <w:rPr>
                <w:rFonts w:hint="eastAsia"/>
              </w:rPr>
              <w:t>本研究方向的特色、研究方法、学术价值、实践意义和实际贡献等</w:t>
            </w:r>
          </w:p>
          <w:p>
            <w:pPr>
              <w:spacing w:line="150" w:lineRule="atLeast"/>
            </w:pPr>
            <w:r>
              <w:rPr>
                <w:rFonts w:hint="eastAsia"/>
              </w:rPr>
              <w:t xml:space="preserve"> </w:t>
            </w: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tc>
      </w:tr>
    </w:tbl>
    <w:p>
      <w:r>
        <w:br w:type="page"/>
      </w:r>
    </w:p>
    <w:p/>
    <w:tbl>
      <w:tblPr>
        <w:tblStyle w:val="6"/>
        <w:tblW w:w="0" w:type="auto"/>
        <w:tblInd w:w="0" w:type="dxa"/>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cantSplit/>
          <w:tblHeader/>
        </w:trPr>
        <w:tc>
          <w:tcPr>
            <w:tcW w:w="8613" w:type="dxa"/>
            <w:tcBorders>
              <w:top w:val="single" w:color="auto" w:sz="6" w:space="0"/>
              <w:left w:val="single" w:color="auto" w:sz="6" w:space="0"/>
              <w:bottom w:val="single" w:color="auto" w:sz="6" w:space="0"/>
              <w:right w:val="single" w:color="auto" w:sz="6" w:space="0"/>
            </w:tcBorders>
          </w:tcPr>
          <w:p>
            <w:pPr>
              <w:spacing w:line="150" w:lineRule="atLeast"/>
            </w:pPr>
            <w:r>
              <w:rPr>
                <w:rFonts w:hint="eastAsia" w:cs="Times New Roman"/>
              </w:rPr>
              <w:t>2</w:t>
            </w:r>
            <w:r>
              <w:rPr>
                <w:rFonts w:cs="Times New Roman"/>
              </w:rPr>
              <w:t>-4-3</w:t>
            </w:r>
            <w:r>
              <w:rPr>
                <w:rFonts w:hint="eastAsia" w:cs="Times New Roman"/>
              </w:rPr>
              <w:t>主要</w:t>
            </w:r>
            <w:r>
              <w:rPr>
                <w:rFonts w:hint="eastAsia"/>
              </w:rPr>
              <w:t>研究方向3</w:t>
            </w:r>
            <w:r>
              <w:t xml:space="preserve">    </w:t>
            </w:r>
            <w:r>
              <w:rPr>
                <w:rFonts w:hint="eastAsia"/>
              </w:rPr>
              <w:t>名称：</w:t>
            </w:r>
          </w:p>
        </w:tc>
      </w:tr>
      <w:tr>
        <w:tblPrEx>
          <w:tblCellMar>
            <w:top w:w="0" w:type="dxa"/>
            <w:left w:w="108" w:type="dxa"/>
            <w:bottom w:w="0" w:type="dxa"/>
            <w:right w:w="108" w:type="dxa"/>
          </w:tblCellMar>
        </w:tblPrEx>
        <w:trPr>
          <w:cantSplit/>
          <w:trHeight w:val="5645" w:hRule="atLeast"/>
          <w:tblHeader/>
        </w:trPr>
        <w:tc>
          <w:tcPr>
            <w:tcW w:w="8613" w:type="dxa"/>
            <w:tcBorders>
              <w:top w:val="single" w:color="auto" w:sz="6" w:space="0"/>
              <w:left w:val="single" w:color="auto" w:sz="6" w:space="0"/>
              <w:bottom w:val="single" w:color="auto" w:sz="6" w:space="0"/>
              <w:right w:val="single" w:color="auto" w:sz="6" w:space="0"/>
            </w:tcBorders>
          </w:tcPr>
          <w:p>
            <w:pPr>
              <w:spacing w:line="150" w:lineRule="atLeast"/>
            </w:pPr>
            <w:r>
              <w:rPr>
                <w:rFonts w:hint="eastAsia"/>
              </w:rPr>
              <w:t>本研究方向的特色、研究方法、学术价值、实践意义和实际贡献等</w:t>
            </w:r>
          </w:p>
          <w:p>
            <w:pPr>
              <w:spacing w:line="150" w:lineRule="atLeast"/>
            </w:pPr>
            <w:r>
              <w:rPr>
                <w:rFonts w:hint="eastAsia"/>
              </w:rPr>
              <w:t xml:space="preserve"> </w:t>
            </w: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tc>
      </w:tr>
    </w:tbl>
    <w:p>
      <w:pPr>
        <w:spacing w:line="150" w:lineRule="atLeast"/>
        <w:rPr>
          <w:b/>
          <w:bCs/>
          <w:sz w:val="28"/>
          <w:szCs w:val="28"/>
        </w:rPr>
      </w:pPr>
      <w:r>
        <w:rPr>
          <w:rFonts w:ascii="宋体"/>
          <w:sz w:val="28"/>
          <w:szCs w:val="28"/>
        </w:rPr>
        <w:br w:type="page"/>
      </w:r>
      <w:r>
        <w:rPr>
          <w:rFonts w:hint="eastAsia" w:ascii="宋体"/>
          <w:b/>
          <w:bCs/>
          <w:sz w:val="28"/>
          <w:szCs w:val="28"/>
        </w:rPr>
        <w:t>三、人员</w:t>
      </w:r>
      <w:r>
        <w:rPr>
          <w:rFonts w:hint="eastAsia"/>
          <w:b/>
          <w:bCs/>
          <w:sz w:val="28"/>
          <w:szCs w:val="28"/>
        </w:rPr>
        <w:t>队伍</w:t>
      </w:r>
    </w:p>
    <w:p>
      <w:pPr>
        <w:spacing w:line="150" w:lineRule="atLeast"/>
        <w:rPr>
          <w:sz w:val="28"/>
          <w:szCs w:val="28"/>
        </w:rPr>
      </w:pPr>
    </w:p>
    <w:tbl>
      <w:tblPr>
        <w:tblStyle w:val="6"/>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4"/>
        <w:gridCol w:w="427"/>
        <w:gridCol w:w="993"/>
        <w:gridCol w:w="567"/>
        <w:gridCol w:w="848"/>
        <w:gridCol w:w="992"/>
        <w:gridCol w:w="993"/>
        <w:gridCol w:w="994"/>
        <w:gridCol w:w="1276"/>
        <w:gridCol w:w="99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986" w:type="dxa"/>
            <w:gridSpan w:val="4"/>
            <w:vMerge w:val="restart"/>
            <w:tcBorders>
              <w:tl2br w:val="single" w:color="auto" w:sz="4" w:space="0"/>
            </w:tcBorders>
          </w:tcPr>
          <w:p>
            <w:pPr>
              <w:ind w:firstLine="210" w:firstLineChars="100"/>
              <w:jc w:val="left"/>
            </w:pPr>
          </w:p>
          <w:p>
            <w:pPr>
              <w:ind w:firstLine="210" w:firstLineChars="100"/>
              <w:jc w:val="left"/>
            </w:pPr>
          </w:p>
        </w:tc>
        <w:tc>
          <w:tcPr>
            <w:tcW w:w="567" w:type="dxa"/>
            <w:vMerge w:val="restart"/>
            <w:vAlign w:val="center"/>
          </w:tcPr>
          <w:p>
            <w:pPr>
              <w:spacing w:before="120" w:beforeLines="50" w:after="120" w:afterLines="50"/>
              <w:jc w:val="center"/>
            </w:pPr>
            <w:r>
              <w:rPr>
                <w:rFonts w:hint="eastAsia"/>
              </w:rPr>
              <w:t>合计</w:t>
            </w:r>
          </w:p>
        </w:tc>
        <w:tc>
          <w:tcPr>
            <w:tcW w:w="2833" w:type="dxa"/>
            <w:gridSpan w:val="3"/>
            <w:vAlign w:val="center"/>
          </w:tcPr>
          <w:p>
            <w:pPr>
              <w:spacing w:line="240" w:lineRule="atLeast"/>
              <w:jc w:val="center"/>
              <w:rPr>
                <w:rFonts w:ascii="宋体" w:hAnsi="宋体"/>
              </w:rPr>
            </w:pPr>
            <w:r>
              <w:rPr>
                <w:rFonts w:hint="eastAsia" w:ascii="宋体" w:hAnsi="宋体"/>
              </w:rPr>
              <w:t>教学科研人员</w:t>
            </w:r>
          </w:p>
        </w:tc>
        <w:tc>
          <w:tcPr>
            <w:tcW w:w="3262" w:type="dxa"/>
            <w:gridSpan w:val="3"/>
            <w:vAlign w:val="center"/>
          </w:tcPr>
          <w:p>
            <w:pPr>
              <w:spacing w:line="240" w:lineRule="atLeast"/>
              <w:jc w:val="center"/>
              <w:rPr>
                <w:rFonts w:ascii="宋体" w:hAnsi="宋体"/>
              </w:rPr>
            </w:pPr>
            <w:r>
              <w:rPr>
                <w:rFonts w:hint="eastAsia" w:ascii="宋体" w:hAnsi="宋体"/>
              </w:rPr>
              <w:t>实验技术人员</w:t>
            </w:r>
          </w:p>
        </w:tc>
        <w:tc>
          <w:tcPr>
            <w:tcW w:w="709" w:type="dxa"/>
            <w:vMerge w:val="restart"/>
            <w:vAlign w:val="center"/>
          </w:tcPr>
          <w:p>
            <w:pPr>
              <w:spacing w:line="240" w:lineRule="atLeast"/>
              <w:jc w:val="center"/>
              <w:rPr>
                <w:rFonts w:ascii="宋体" w:hAnsi="宋体"/>
              </w:rPr>
            </w:pPr>
            <w:r>
              <w:rPr>
                <w:rFonts w:hint="eastAsia" w:ascii="宋体" w:hAnsi="宋体"/>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986" w:type="dxa"/>
            <w:gridSpan w:val="4"/>
            <w:vMerge w:val="continue"/>
            <w:tcBorders>
              <w:tl2br w:val="single" w:color="auto" w:sz="4" w:space="0"/>
            </w:tcBorders>
          </w:tcPr>
          <w:p>
            <w:pPr>
              <w:ind w:right="210" w:firstLine="525" w:firstLineChars="250"/>
              <w:jc w:val="right"/>
            </w:pPr>
          </w:p>
        </w:tc>
        <w:tc>
          <w:tcPr>
            <w:tcW w:w="567" w:type="dxa"/>
            <w:vMerge w:val="continue"/>
            <w:vAlign w:val="center"/>
          </w:tcPr>
          <w:p>
            <w:pPr>
              <w:spacing w:before="120" w:beforeLines="50" w:after="120" w:afterLines="50"/>
              <w:jc w:val="center"/>
            </w:pPr>
          </w:p>
        </w:tc>
        <w:tc>
          <w:tcPr>
            <w:tcW w:w="848" w:type="dxa"/>
            <w:vAlign w:val="center"/>
          </w:tcPr>
          <w:p>
            <w:pPr>
              <w:spacing w:line="240" w:lineRule="atLeast"/>
              <w:jc w:val="center"/>
              <w:rPr>
                <w:rFonts w:ascii="宋体" w:hAnsi="宋体"/>
              </w:rPr>
            </w:pPr>
            <w:r>
              <w:rPr>
                <w:rFonts w:hint="eastAsia" w:ascii="宋体" w:hAnsi="宋体"/>
              </w:rPr>
              <w:t>正高级</w:t>
            </w:r>
          </w:p>
        </w:tc>
        <w:tc>
          <w:tcPr>
            <w:tcW w:w="992" w:type="dxa"/>
            <w:vAlign w:val="center"/>
          </w:tcPr>
          <w:p>
            <w:pPr>
              <w:spacing w:line="240" w:lineRule="atLeast"/>
              <w:jc w:val="center"/>
              <w:rPr>
                <w:rFonts w:ascii="宋体" w:hAnsi="宋体"/>
              </w:rPr>
            </w:pPr>
            <w:r>
              <w:rPr>
                <w:rFonts w:hint="eastAsia" w:ascii="宋体" w:hAnsi="宋体"/>
              </w:rPr>
              <w:t>副高级</w:t>
            </w:r>
          </w:p>
        </w:tc>
        <w:tc>
          <w:tcPr>
            <w:tcW w:w="993" w:type="dxa"/>
            <w:vAlign w:val="center"/>
          </w:tcPr>
          <w:p>
            <w:pPr>
              <w:spacing w:line="240" w:lineRule="atLeast"/>
              <w:jc w:val="center"/>
              <w:rPr>
                <w:rFonts w:ascii="宋体" w:hAnsi="宋体"/>
              </w:rPr>
            </w:pPr>
            <w:r>
              <w:rPr>
                <w:rFonts w:hint="eastAsia" w:ascii="宋体" w:hAnsi="宋体"/>
              </w:rPr>
              <w:t>中级及以下</w:t>
            </w:r>
          </w:p>
        </w:tc>
        <w:tc>
          <w:tcPr>
            <w:tcW w:w="994" w:type="dxa"/>
            <w:vAlign w:val="center"/>
          </w:tcPr>
          <w:p>
            <w:pPr>
              <w:spacing w:line="240" w:lineRule="atLeast"/>
              <w:jc w:val="center"/>
              <w:rPr>
                <w:rFonts w:ascii="宋体" w:hAnsi="宋体"/>
              </w:rPr>
            </w:pPr>
            <w:r>
              <w:rPr>
                <w:rFonts w:hint="eastAsia" w:ascii="宋体" w:hAnsi="宋体"/>
              </w:rPr>
              <w:t>正高级</w:t>
            </w:r>
          </w:p>
        </w:tc>
        <w:tc>
          <w:tcPr>
            <w:tcW w:w="1276" w:type="dxa"/>
            <w:vAlign w:val="center"/>
          </w:tcPr>
          <w:p>
            <w:pPr>
              <w:spacing w:line="240" w:lineRule="atLeast"/>
              <w:jc w:val="center"/>
              <w:rPr>
                <w:rFonts w:ascii="宋体" w:hAnsi="宋体"/>
              </w:rPr>
            </w:pPr>
            <w:r>
              <w:rPr>
                <w:rFonts w:hint="eastAsia" w:ascii="宋体" w:hAnsi="宋体"/>
              </w:rPr>
              <w:t>副高级</w:t>
            </w:r>
          </w:p>
        </w:tc>
        <w:tc>
          <w:tcPr>
            <w:tcW w:w="992" w:type="dxa"/>
            <w:vAlign w:val="center"/>
          </w:tcPr>
          <w:p>
            <w:pPr>
              <w:spacing w:line="240" w:lineRule="atLeast"/>
              <w:jc w:val="center"/>
              <w:rPr>
                <w:rFonts w:ascii="宋体" w:hAnsi="宋体"/>
              </w:rPr>
            </w:pPr>
            <w:r>
              <w:rPr>
                <w:rFonts w:hint="eastAsia" w:ascii="宋体" w:hAnsi="宋体"/>
              </w:rPr>
              <w:t>中级及以下</w:t>
            </w:r>
          </w:p>
        </w:tc>
        <w:tc>
          <w:tcPr>
            <w:tcW w:w="709" w:type="dxa"/>
            <w:vMerge w:val="continue"/>
            <w:vAlign w:val="center"/>
          </w:tcPr>
          <w:p>
            <w:pPr>
              <w:spacing w:line="24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2" w:type="dxa"/>
            <w:vMerge w:val="restart"/>
          </w:tcPr>
          <w:p>
            <w:pPr>
              <w:spacing w:before="120" w:beforeLines="50" w:after="120" w:afterLines="50"/>
              <w:jc w:val="center"/>
            </w:pPr>
          </w:p>
          <w:p>
            <w:pPr>
              <w:spacing w:before="120" w:beforeLines="50" w:after="120" w:afterLines="50"/>
              <w:jc w:val="center"/>
            </w:pPr>
            <w:r>
              <w:rPr>
                <w:rFonts w:hint="eastAsia"/>
              </w:rPr>
              <w:t>人员年龄结构</w:t>
            </w:r>
          </w:p>
        </w:tc>
        <w:tc>
          <w:tcPr>
            <w:tcW w:w="1434" w:type="dxa"/>
            <w:gridSpan w:val="3"/>
            <w:vAlign w:val="center"/>
          </w:tcPr>
          <w:p>
            <w:pPr>
              <w:jc w:val="center"/>
            </w:pPr>
            <w:r>
              <w:rPr>
                <w:rFonts w:hint="eastAsia"/>
              </w:rPr>
              <w:t>合计</w:t>
            </w:r>
          </w:p>
        </w:tc>
        <w:tc>
          <w:tcPr>
            <w:tcW w:w="567" w:type="dxa"/>
          </w:tcPr>
          <w:p>
            <w:pPr>
              <w:jc w:val="center"/>
            </w:pPr>
          </w:p>
        </w:tc>
        <w:tc>
          <w:tcPr>
            <w:tcW w:w="848" w:type="dxa"/>
          </w:tcPr>
          <w:p>
            <w:pPr>
              <w:jc w:val="center"/>
            </w:pPr>
          </w:p>
        </w:tc>
        <w:tc>
          <w:tcPr>
            <w:tcW w:w="992" w:type="dxa"/>
          </w:tcPr>
          <w:p>
            <w:pPr>
              <w:jc w:val="center"/>
            </w:pPr>
          </w:p>
        </w:tc>
        <w:tc>
          <w:tcPr>
            <w:tcW w:w="993" w:type="dxa"/>
          </w:tcPr>
          <w:p>
            <w:pPr>
              <w:jc w:val="center"/>
            </w:pPr>
          </w:p>
        </w:tc>
        <w:tc>
          <w:tcPr>
            <w:tcW w:w="994" w:type="dxa"/>
          </w:tcPr>
          <w:p>
            <w:pPr>
              <w:jc w:val="center"/>
            </w:pPr>
          </w:p>
        </w:tc>
        <w:tc>
          <w:tcPr>
            <w:tcW w:w="1276" w:type="dxa"/>
          </w:tcPr>
          <w:p>
            <w:pPr>
              <w:jc w:val="center"/>
            </w:pPr>
          </w:p>
        </w:tc>
        <w:tc>
          <w:tcPr>
            <w:tcW w:w="992" w:type="dxa"/>
          </w:tcPr>
          <w:p>
            <w:pPr>
              <w:jc w:val="center"/>
            </w:pPr>
          </w:p>
        </w:tc>
        <w:tc>
          <w:tcPr>
            <w:tcW w:w="70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2" w:type="dxa"/>
            <w:vMerge w:val="continue"/>
          </w:tcPr>
          <w:p>
            <w:pPr>
              <w:spacing w:before="120" w:beforeLines="50" w:after="120" w:afterLines="50"/>
              <w:jc w:val="center"/>
            </w:pPr>
          </w:p>
        </w:tc>
        <w:tc>
          <w:tcPr>
            <w:tcW w:w="441" w:type="dxa"/>
            <w:gridSpan w:val="2"/>
            <w:vMerge w:val="restart"/>
            <w:vAlign w:val="center"/>
          </w:tcPr>
          <w:p>
            <w:pPr>
              <w:jc w:val="center"/>
            </w:pPr>
            <w:r>
              <w:rPr>
                <w:rFonts w:hint="eastAsia"/>
              </w:rPr>
              <w:t>其</w:t>
            </w:r>
          </w:p>
          <w:p>
            <w:pPr>
              <w:jc w:val="center"/>
            </w:pPr>
            <w:r>
              <w:rPr>
                <w:rFonts w:hint="eastAsia"/>
              </w:rPr>
              <w:t>中</w:t>
            </w:r>
          </w:p>
        </w:tc>
        <w:tc>
          <w:tcPr>
            <w:tcW w:w="993" w:type="dxa"/>
            <w:vAlign w:val="center"/>
          </w:tcPr>
          <w:p>
            <w:pPr>
              <w:jc w:val="center"/>
            </w:pPr>
            <w:r>
              <w:rPr>
                <w:rFonts w:hint="eastAsia"/>
              </w:rPr>
              <w:t>专职</w:t>
            </w:r>
          </w:p>
        </w:tc>
        <w:tc>
          <w:tcPr>
            <w:tcW w:w="567" w:type="dxa"/>
          </w:tcPr>
          <w:p>
            <w:pPr>
              <w:jc w:val="center"/>
            </w:pPr>
          </w:p>
        </w:tc>
        <w:tc>
          <w:tcPr>
            <w:tcW w:w="848" w:type="dxa"/>
          </w:tcPr>
          <w:p>
            <w:pPr>
              <w:jc w:val="center"/>
            </w:pPr>
          </w:p>
        </w:tc>
        <w:tc>
          <w:tcPr>
            <w:tcW w:w="992" w:type="dxa"/>
          </w:tcPr>
          <w:p>
            <w:pPr>
              <w:jc w:val="center"/>
            </w:pPr>
          </w:p>
        </w:tc>
        <w:tc>
          <w:tcPr>
            <w:tcW w:w="993" w:type="dxa"/>
          </w:tcPr>
          <w:p>
            <w:pPr>
              <w:jc w:val="center"/>
            </w:pPr>
          </w:p>
        </w:tc>
        <w:tc>
          <w:tcPr>
            <w:tcW w:w="994" w:type="dxa"/>
          </w:tcPr>
          <w:p>
            <w:pPr>
              <w:jc w:val="center"/>
            </w:pPr>
          </w:p>
        </w:tc>
        <w:tc>
          <w:tcPr>
            <w:tcW w:w="1276" w:type="dxa"/>
          </w:tcPr>
          <w:p>
            <w:pPr>
              <w:jc w:val="center"/>
            </w:pPr>
          </w:p>
        </w:tc>
        <w:tc>
          <w:tcPr>
            <w:tcW w:w="992" w:type="dxa"/>
          </w:tcPr>
          <w:p>
            <w:pPr>
              <w:jc w:val="center"/>
            </w:pPr>
          </w:p>
        </w:tc>
        <w:tc>
          <w:tcPr>
            <w:tcW w:w="70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2" w:type="dxa"/>
            <w:vMerge w:val="continue"/>
          </w:tcPr>
          <w:p>
            <w:pPr>
              <w:spacing w:before="120" w:beforeLines="50" w:after="120" w:afterLines="50"/>
              <w:jc w:val="center"/>
            </w:pPr>
          </w:p>
        </w:tc>
        <w:tc>
          <w:tcPr>
            <w:tcW w:w="441" w:type="dxa"/>
            <w:gridSpan w:val="2"/>
            <w:vMerge w:val="continue"/>
            <w:vAlign w:val="center"/>
          </w:tcPr>
          <w:p>
            <w:pPr>
              <w:jc w:val="center"/>
            </w:pPr>
          </w:p>
        </w:tc>
        <w:tc>
          <w:tcPr>
            <w:tcW w:w="993" w:type="dxa"/>
            <w:vAlign w:val="center"/>
          </w:tcPr>
          <w:p>
            <w:pPr>
              <w:jc w:val="center"/>
            </w:pPr>
            <w:r>
              <w:rPr>
                <w:rFonts w:hint="eastAsia"/>
              </w:rPr>
              <w:t>兼职</w:t>
            </w:r>
          </w:p>
        </w:tc>
        <w:tc>
          <w:tcPr>
            <w:tcW w:w="567" w:type="dxa"/>
          </w:tcPr>
          <w:p>
            <w:pPr>
              <w:jc w:val="center"/>
            </w:pPr>
          </w:p>
        </w:tc>
        <w:tc>
          <w:tcPr>
            <w:tcW w:w="848" w:type="dxa"/>
          </w:tcPr>
          <w:p>
            <w:pPr>
              <w:jc w:val="center"/>
            </w:pPr>
          </w:p>
        </w:tc>
        <w:tc>
          <w:tcPr>
            <w:tcW w:w="992" w:type="dxa"/>
          </w:tcPr>
          <w:p>
            <w:pPr>
              <w:jc w:val="center"/>
            </w:pPr>
          </w:p>
        </w:tc>
        <w:tc>
          <w:tcPr>
            <w:tcW w:w="993" w:type="dxa"/>
          </w:tcPr>
          <w:p>
            <w:pPr>
              <w:jc w:val="center"/>
            </w:pPr>
          </w:p>
        </w:tc>
        <w:tc>
          <w:tcPr>
            <w:tcW w:w="994" w:type="dxa"/>
          </w:tcPr>
          <w:p>
            <w:pPr>
              <w:jc w:val="center"/>
            </w:pPr>
          </w:p>
        </w:tc>
        <w:tc>
          <w:tcPr>
            <w:tcW w:w="1276" w:type="dxa"/>
          </w:tcPr>
          <w:p>
            <w:pPr>
              <w:jc w:val="center"/>
            </w:pPr>
          </w:p>
        </w:tc>
        <w:tc>
          <w:tcPr>
            <w:tcW w:w="992" w:type="dxa"/>
          </w:tcPr>
          <w:p>
            <w:pPr>
              <w:jc w:val="center"/>
            </w:pPr>
          </w:p>
        </w:tc>
        <w:tc>
          <w:tcPr>
            <w:tcW w:w="70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2" w:type="dxa"/>
            <w:vMerge w:val="continue"/>
          </w:tcPr>
          <w:p>
            <w:pPr>
              <w:spacing w:before="120" w:beforeLines="50" w:after="120" w:afterLines="50"/>
              <w:jc w:val="center"/>
            </w:pPr>
          </w:p>
        </w:tc>
        <w:tc>
          <w:tcPr>
            <w:tcW w:w="441" w:type="dxa"/>
            <w:gridSpan w:val="2"/>
            <w:vMerge w:val="restart"/>
            <w:vAlign w:val="center"/>
          </w:tcPr>
          <w:p>
            <w:pPr>
              <w:jc w:val="center"/>
            </w:pPr>
            <w:r>
              <w:rPr>
                <w:rFonts w:hint="eastAsia"/>
              </w:rPr>
              <w:t>其中</w:t>
            </w:r>
          </w:p>
        </w:tc>
        <w:tc>
          <w:tcPr>
            <w:tcW w:w="993" w:type="dxa"/>
            <w:vAlign w:val="center"/>
          </w:tcPr>
          <w:p>
            <w:pPr>
              <w:jc w:val="center"/>
            </w:pPr>
            <w:r>
              <w:t>61</w:t>
            </w:r>
            <w:r>
              <w:rPr>
                <w:rFonts w:hint="eastAsia"/>
              </w:rPr>
              <w:t>岁及以上</w:t>
            </w:r>
          </w:p>
        </w:tc>
        <w:tc>
          <w:tcPr>
            <w:tcW w:w="567" w:type="dxa"/>
            <w:vAlign w:val="center"/>
          </w:tcPr>
          <w:p>
            <w:pPr>
              <w:jc w:val="center"/>
            </w:pPr>
          </w:p>
        </w:tc>
        <w:tc>
          <w:tcPr>
            <w:tcW w:w="848" w:type="dxa"/>
            <w:vAlign w:val="center"/>
          </w:tcPr>
          <w:p>
            <w:pPr>
              <w:jc w:val="center"/>
            </w:pPr>
          </w:p>
        </w:tc>
        <w:tc>
          <w:tcPr>
            <w:tcW w:w="992" w:type="dxa"/>
            <w:vAlign w:val="center"/>
          </w:tcPr>
          <w:p>
            <w:pPr>
              <w:jc w:val="center"/>
            </w:pPr>
          </w:p>
        </w:tc>
        <w:tc>
          <w:tcPr>
            <w:tcW w:w="993" w:type="dxa"/>
            <w:vAlign w:val="center"/>
          </w:tcPr>
          <w:p>
            <w:pPr>
              <w:jc w:val="center"/>
            </w:pPr>
          </w:p>
        </w:tc>
        <w:tc>
          <w:tcPr>
            <w:tcW w:w="994" w:type="dxa"/>
          </w:tcPr>
          <w:p>
            <w:pPr>
              <w:jc w:val="center"/>
            </w:pPr>
          </w:p>
        </w:tc>
        <w:tc>
          <w:tcPr>
            <w:tcW w:w="1276" w:type="dxa"/>
            <w:vAlign w:val="center"/>
          </w:tcPr>
          <w:p>
            <w:pPr>
              <w:jc w:val="center"/>
            </w:pPr>
          </w:p>
        </w:tc>
        <w:tc>
          <w:tcPr>
            <w:tcW w:w="992" w:type="dxa"/>
            <w:vAlign w:val="center"/>
          </w:tcPr>
          <w:p>
            <w:pPr>
              <w:jc w:val="center"/>
            </w:pPr>
          </w:p>
        </w:tc>
        <w:tc>
          <w:tcPr>
            <w:tcW w:w="70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2" w:type="dxa"/>
            <w:vMerge w:val="continue"/>
          </w:tcPr>
          <w:p>
            <w:pPr>
              <w:spacing w:before="120" w:beforeLines="50" w:after="120" w:afterLines="50"/>
              <w:jc w:val="center"/>
            </w:pPr>
          </w:p>
        </w:tc>
        <w:tc>
          <w:tcPr>
            <w:tcW w:w="441" w:type="dxa"/>
            <w:gridSpan w:val="2"/>
            <w:vMerge w:val="continue"/>
            <w:vAlign w:val="center"/>
          </w:tcPr>
          <w:p>
            <w:pPr>
              <w:jc w:val="center"/>
            </w:pPr>
          </w:p>
        </w:tc>
        <w:tc>
          <w:tcPr>
            <w:tcW w:w="993" w:type="dxa"/>
            <w:vAlign w:val="center"/>
          </w:tcPr>
          <w:p>
            <w:pPr>
              <w:jc w:val="center"/>
            </w:pPr>
            <w:r>
              <w:t>41-60</w:t>
            </w:r>
            <w:r>
              <w:rPr>
                <w:rFonts w:hint="eastAsia"/>
              </w:rPr>
              <w:t>岁</w:t>
            </w:r>
          </w:p>
        </w:tc>
        <w:tc>
          <w:tcPr>
            <w:tcW w:w="567" w:type="dxa"/>
          </w:tcPr>
          <w:p>
            <w:pPr>
              <w:jc w:val="center"/>
            </w:pPr>
          </w:p>
        </w:tc>
        <w:tc>
          <w:tcPr>
            <w:tcW w:w="848" w:type="dxa"/>
          </w:tcPr>
          <w:p>
            <w:pPr>
              <w:jc w:val="center"/>
            </w:pPr>
          </w:p>
        </w:tc>
        <w:tc>
          <w:tcPr>
            <w:tcW w:w="992" w:type="dxa"/>
          </w:tcPr>
          <w:p>
            <w:pPr>
              <w:jc w:val="center"/>
            </w:pPr>
          </w:p>
        </w:tc>
        <w:tc>
          <w:tcPr>
            <w:tcW w:w="993" w:type="dxa"/>
          </w:tcPr>
          <w:p>
            <w:pPr>
              <w:jc w:val="center"/>
            </w:pPr>
          </w:p>
        </w:tc>
        <w:tc>
          <w:tcPr>
            <w:tcW w:w="994" w:type="dxa"/>
          </w:tcPr>
          <w:p>
            <w:pPr>
              <w:jc w:val="center"/>
            </w:pPr>
          </w:p>
        </w:tc>
        <w:tc>
          <w:tcPr>
            <w:tcW w:w="1276" w:type="dxa"/>
          </w:tcPr>
          <w:p>
            <w:pPr>
              <w:jc w:val="center"/>
            </w:pPr>
          </w:p>
        </w:tc>
        <w:tc>
          <w:tcPr>
            <w:tcW w:w="992" w:type="dxa"/>
          </w:tcPr>
          <w:p>
            <w:pPr>
              <w:jc w:val="center"/>
            </w:pPr>
          </w:p>
        </w:tc>
        <w:tc>
          <w:tcPr>
            <w:tcW w:w="70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2" w:type="dxa"/>
            <w:vMerge w:val="continue"/>
          </w:tcPr>
          <w:p>
            <w:pPr>
              <w:spacing w:before="120" w:beforeLines="50" w:after="120" w:afterLines="50"/>
              <w:jc w:val="center"/>
            </w:pPr>
          </w:p>
        </w:tc>
        <w:tc>
          <w:tcPr>
            <w:tcW w:w="441" w:type="dxa"/>
            <w:gridSpan w:val="2"/>
            <w:vMerge w:val="continue"/>
            <w:vAlign w:val="center"/>
          </w:tcPr>
          <w:p>
            <w:pPr>
              <w:jc w:val="center"/>
            </w:pPr>
          </w:p>
        </w:tc>
        <w:tc>
          <w:tcPr>
            <w:tcW w:w="993" w:type="dxa"/>
            <w:vAlign w:val="center"/>
          </w:tcPr>
          <w:p>
            <w:pPr>
              <w:jc w:val="center"/>
            </w:pPr>
            <w:r>
              <w:t>40</w:t>
            </w:r>
            <w:r>
              <w:rPr>
                <w:rFonts w:hint="eastAsia"/>
              </w:rPr>
              <w:t>岁及以下</w:t>
            </w:r>
          </w:p>
        </w:tc>
        <w:tc>
          <w:tcPr>
            <w:tcW w:w="567" w:type="dxa"/>
          </w:tcPr>
          <w:p>
            <w:pPr>
              <w:jc w:val="center"/>
            </w:pPr>
          </w:p>
        </w:tc>
        <w:tc>
          <w:tcPr>
            <w:tcW w:w="848" w:type="dxa"/>
          </w:tcPr>
          <w:p>
            <w:pPr>
              <w:jc w:val="center"/>
            </w:pPr>
          </w:p>
        </w:tc>
        <w:tc>
          <w:tcPr>
            <w:tcW w:w="992" w:type="dxa"/>
          </w:tcPr>
          <w:p>
            <w:pPr>
              <w:jc w:val="center"/>
            </w:pPr>
          </w:p>
        </w:tc>
        <w:tc>
          <w:tcPr>
            <w:tcW w:w="993" w:type="dxa"/>
          </w:tcPr>
          <w:p>
            <w:pPr>
              <w:jc w:val="center"/>
            </w:pPr>
          </w:p>
        </w:tc>
        <w:tc>
          <w:tcPr>
            <w:tcW w:w="994" w:type="dxa"/>
          </w:tcPr>
          <w:p>
            <w:pPr>
              <w:jc w:val="center"/>
            </w:pPr>
          </w:p>
        </w:tc>
        <w:tc>
          <w:tcPr>
            <w:tcW w:w="1276" w:type="dxa"/>
          </w:tcPr>
          <w:p>
            <w:pPr>
              <w:jc w:val="center"/>
            </w:pPr>
          </w:p>
        </w:tc>
        <w:tc>
          <w:tcPr>
            <w:tcW w:w="992" w:type="dxa"/>
          </w:tcPr>
          <w:p>
            <w:pPr>
              <w:jc w:val="center"/>
            </w:pPr>
          </w:p>
        </w:tc>
        <w:tc>
          <w:tcPr>
            <w:tcW w:w="709"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7" w:type="dxa"/>
            <w:gridSpan w:val="12"/>
            <w:vAlign w:val="center"/>
          </w:tcPr>
          <w:p>
            <w:pPr>
              <w:jc w:val="center"/>
            </w:pPr>
            <w:r>
              <w:rPr>
                <w:rFonts w:hint="eastAsia"/>
              </w:rPr>
              <w:t>学术带头人及主要学术骨干（按研究方向顺序填写，每方向限填3人）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r>
              <w:rPr>
                <w:rFonts w:hint="eastAsia"/>
              </w:rPr>
              <w:t>序号</w:t>
            </w: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r>
              <w:rPr>
                <w:rFonts w:hint="eastAsia"/>
              </w:rPr>
              <w:t>研究方向</w:t>
            </w: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姓名</w:t>
            </w: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性别</w:t>
            </w: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r>
              <w:rPr>
                <w:rFonts w:hint="eastAsia"/>
              </w:rPr>
              <w:t>出生</w:t>
            </w:r>
          </w:p>
          <w:p>
            <w:pPr>
              <w:spacing w:line="150" w:lineRule="atLeast"/>
              <w:jc w:val="center"/>
            </w:pPr>
            <w:r>
              <w:rPr>
                <w:rFonts w:hint="eastAsia"/>
              </w:rPr>
              <w:t>年月</w:t>
            </w: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职务职称</w:t>
            </w: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是否专职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blHeader/>
          <w:jc w:val="center"/>
        </w:trPr>
        <w:tc>
          <w:tcPr>
            <w:tcW w:w="566" w:type="dxa"/>
            <w:gridSpan w:val="2"/>
            <w:tcBorders>
              <w:top w:val="single" w:color="auto" w:sz="6" w:space="0"/>
              <w:left w:val="single" w:color="auto" w:sz="6" w:space="0"/>
              <w:bottom w:val="single" w:color="auto" w:sz="6" w:space="0"/>
              <w:right w:val="single" w:color="auto" w:sz="4" w:space="0"/>
            </w:tcBorders>
            <w:vAlign w:val="center"/>
          </w:tcPr>
          <w:p>
            <w:pPr>
              <w:spacing w:line="150" w:lineRule="atLeast"/>
              <w:jc w:val="center"/>
            </w:pPr>
          </w:p>
          <w:p>
            <w:pPr>
              <w:spacing w:line="150" w:lineRule="atLeast"/>
              <w:jc w:val="center"/>
            </w:pPr>
          </w:p>
        </w:tc>
        <w:tc>
          <w:tcPr>
            <w:tcW w:w="2835" w:type="dxa"/>
            <w:gridSpan w:val="4"/>
            <w:tcBorders>
              <w:top w:val="single" w:color="auto" w:sz="6" w:space="0"/>
              <w:left w:val="single" w:color="auto" w:sz="4" w:space="0"/>
              <w:bottom w:val="single" w:color="auto" w:sz="6" w:space="0"/>
              <w:right w:val="single" w:color="auto" w:sz="6" w:space="0"/>
            </w:tcBorders>
            <w:vAlign w:val="center"/>
          </w:tcPr>
          <w:p>
            <w:pPr>
              <w:spacing w:line="150" w:lineRule="atLeast"/>
              <w:jc w:val="center"/>
            </w:pPr>
          </w:p>
        </w:tc>
        <w:tc>
          <w:tcPr>
            <w:tcW w:w="99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3"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994" w:type="dxa"/>
            <w:tcBorders>
              <w:top w:val="single" w:color="auto" w:sz="6" w:space="0"/>
              <w:left w:val="single" w:color="auto" w:sz="6" w:space="0"/>
              <w:bottom w:val="single" w:color="auto" w:sz="6" w:space="0"/>
              <w:right w:val="single" w:color="auto" w:sz="6" w:space="0"/>
            </w:tcBorders>
          </w:tcPr>
          <w:p>
            <w:pPr>
              <w:spacing w:line="150" w:lineRule="atLeast"/>
              <w:jc w:val="center"/>
            </w:pPr>
          </w:p>
        </w:tc>
        <w:tc>
          <w:tcPr>
            <w:tcW w:w="226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c>
          <w:tcPr>
            <w:tcW w:w="709"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p>
        </w:tc>
      </w:tr>
    </w:tbl>
    <w:p>
      <w:r>
        <w:br w:type="page"/>
      </w:r>
    </w:p>
    <w:p/>
    <w:p>
      <w:pPr>
        <w:spacing w:line="150" w:lineRule="atLeast"/>
        <w:rPr>
          <w:b/>
          <w:sz w:val="28"/>
          <w:szCs w:val="28"/>
        </w:rPr>
      </w:pPr>
      <w:r>
        <w:rPr>
          <w:rFonts w:hint="eastAsia"/>
          <w:b/>
          <w:sz w:val="28"/>
          <w:szCs w:val="28"/>
        </w:rPr>
        <w:t>四、申报机构近</w:t>
      </w:r>
      <w:r>
        <w:rPr>
          <w:b/>
          <w:sz w:val="28"/>
          <w:szCs w:val="28"/>
        </w:rPr>
        <w:t>3</w:t>
      </w:r>
      <w:r>
        <w:rPr>
          <w:rFonts w:hint="eastAsia"/>
          <w:b/>
          <w:sz w:val="28"/>
          <w:szCs w:val="28"/>
        </w:rPr>
        <w:t>年主要科研成果及承担科研任务</w:t>
      </w:r>
    </w:p>
    <w:p>
      <w:pPr>
        <w:spacing w:line="150" w:lineRule="atLeast"/>
      </w:pPr>
    </w:p>
    <w:tbl>
      <w:tblPr>
        <w:tblStyle w:val="6"/>
        <w:tblW w:w="0" w:type="auto"/>
        <w:tblInd w:w="0" w:type="dxa"/>
        <w:tblLayout w:type="fixed"/>
        <w:tblCellMar>
          <w:top w:w="0" w:type="dxa"/>
          <w:left w:w="108" w:type="dxa"/>
          <w:bottom w:w="0" w:type="dxa"/>
          <w:right w:w="108" w:type="dxa"/>
        </w:tblCellMar>
      </w:tblPr>
      <w:tblGrid>
        <w:gridCol w:w="468"/>
        <w:gridCol w:w="207"/>
        <w:gridCol w:w="3119"/>
        <w:gridCol w:w="229"/>
        <w:gridCol w:w="1047"/>
        <w:gridCol w:w="1701"/>
        <w:gridCol w:w="1842"/>
      </w:tblGrid>
      <w:tr>
        <w:tblPrEx>
          <w:tblCellMar>
            <w:top w:w="0" w:type="dxa"/>
            <w:left w:w="108" w:type="dxa"/>
            <w:bottom w:w="0" w:type="dxa"/>
            <w:right w:w="108" w:type="dxa"/>
          </w:tblCellMar>
        </w:tblPrEx>
        <w:trPr>
          <w:cantSplit/>
          <w:trHeight w:val="481" w:hRule="atLeast"/>
        </w:trPr>
        <w:tc>
          <w:tcPr>
            <w:tcW w:w="8613"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pPr>
            <w:r>
              <w:rPr>
                <w:rFonts w:hint="eastAsia"/>
              </w:rPr>
              <w:t>1</w:t>
            </w:r>
            <w:r>
              <w:t>.</w:t>
            </w:r>
            <w:r>
              <w:rPr>
                <w:rFonts w:hint="eastAsia"/>
              </w:rPr>
              <w:t>主要科研成果（限填</w:t>
            </w:r>
            <w:r>
              <w:t>20</w:t>
            </w:r>
            <w:r>
              <w:rPr>
                <w:rFonts w:hint="eastAsia"/>
              </w:rPr>
              <w:t>项）</w:t>
            </w:r>
          </w:p>
        </w:tc>
      </w:tr>
      <w:tr>
        <w:tblPrEx>
          <w:tblCellMar>
            <w:top w:w="0" w:type="dxa"/>
            <w:left w:w="108" w:type="dxa"/>
            <w:bottom w:w="0" w:type="dxa"/>
            <w:right w:w="108" w:type="dxa"/>
          </w:tblCellMar>
        </w:tblPrEx>
        <w:trPr>
          <w:cantSplit/>
          <w:trHeight w:val="524" w:hRule="atLeast"/>
        </w:trPr>
        <w:tc>
          <w:tcPr>
            <w:tcW w:w="468" w:type="dxa"/>
            <w:tcBorders>
              <w:top w:val="single" w:color="auto" w:sz="6" w:space="0"/>
              <w:left w:val="single" w:color="auto" w:sz="6" w:space="0"/>
              <w:bottom w:val="single" w:color="auto" w:sz="6" w:space="0"/>
              <w:right w:val="single" w:color="auto" w:sz="6" w:space="0"/>
            </w:tcBorders>
            <w:vAlign w:val="center"/>
          </w:tcPr>
          <w:p>
            <w:pPr>
              <w:spacing w:line="150" w:lineRule="atLeast"/>
            </w:pPr>
            <w:r>
              <w:rPr>
                <w:rFonts w:hint="eastAsia"/>
              </w:rPr>
              <w:t>序号</w:t>
            </w:r>
          </w:p>
        </w:tc>
        <w:tc>
          <w:tcPr>
            <w:tcW w:w="332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成果名称</w:t>
            </w:r>
          </w:p>
        </w:tc>
        <w:tc>
          <w:tcPr>
            <w:tcW w:w="127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cs="Times New Roman"/>
              </w:rPr>
              <w:t xml:space="preserve"> </w:t>
            </w:r>
            <w:r>
              <w:rPr>
                <w:rFonts w:hint="eastAsia"/>
              </w:rPr>
              <w:t>第一作者</w:t>
            </w:r>
          </w:p>
        </w:tc>
        <w:tc>
          <w:tcPr>
            <w:tcW w:w="1701"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出版单位/发表刊物/提交部门及时间（期次）</w:t>
            </w: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获奖/采纳/批示</w:t>
            </w:r>
          </w:p>
          <w:p>
            <w:pPr>
              <w:spacing w:line="150" w:lineRule="atLeast"/>
              <w:jc w:val="center"/>
            </w:pPr>
            <w:r>
              <w:rPr>
                <w:rFonts w:hint="eastAsia"/>
              </w:rPr>
              <w:t>情况</w:t>
            </w: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c>
          <w:tcPr>
            <w:tcW w:w="468" w:type="dxa"/>
            <w:tcBorders>
              <w:top w:val="single" w:color="auto" w:sz="6" w:space="0"/>
              <w:left w:val="single" w:color="auto" w:sz="6" w:space="0"/>
              <w:bottom w:val="single" w:color="auto" w:sz="6" w:space="0"/>
              <w:right w:val="single" w:color="auto" w:sz="6" w:space="0"/>
            </w:tcBorders>
          </w:tcPr>
          <w:p>
            <w:pPr>
              <w:spacing w:line="150" w:lineRule="atLeast"/>
            </w:pPr>
          </w:p>
          <w:p>
            <w:pPr>
              <w:spacing w:line="150" w:lineRule="atLeast"/>
            </w:pPr>
          </w:p>
          <w:p>
            <w:pPr>
              <w:spacing w:line="150" w:lineRule="atLeast"/>
            </w:pPr>
          </w:p>
        </w:tc>
        <w:tc>
          <w:tcPr>
            <w:tcW w:w="332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276" w:type="dxa"/>
            <w:gridSpan w:val="2"/>
            <w:tcBorders>
              <w:top w:val="single" w:color="auto" w:sz="6" w:space="0"/>
              <w:left w:val="single" w:color="auto" w:sz="6" w:space="0"/>
              <w:bottom w:val="single" w:color="auto" w:sz="6" w:space="0"/>
              <w:right w:val="single" w:color="auto" w:sz="6" w:space="0"/>
            </w:tcBorders>
          </w:tcPr>
          <w:p>
            <w:pPr>
              <w:spacing w:line="150" w:lineRule="atLeast"/>
            </w:pPr>
          </w:p>
        </w:tc>
        <w:tc>
          <w:tcPr>
            <w:tcW w:w="1701" w:type="dxa"/>
            <w:tcBorders>
              <w:top w:val="single" w:color="auto" w:sz="6" w:space="0"/>
              <w:left w:val="single" w:color="auto" w:sz="6" w:space="0"/>
              <w:bottom w:val="single" w:color="auto" w:sz="6" w:space="0"/>
              <w:right w:val="single" w:color="auto" w:sz="6" w:space="0"/>
            </w:tcBorders>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tcPr>
          <w:p>
            <w:pPr>
              <w:spacing w:line="150" w:lineRule="atLeast"/>
            </w:pPr>
          </w:p>
        </w:tc>
      </w:tr>
      <w:tr>
        <w:tblPrEx>
          <w:tblCellMar>
            <w:top w:w="0" w:type="dxa"/>
            <w:left w:w="108" w:type="dxa"/>
            <w:bottom w:w="0" w:type="dxa"/>
            <w:right w:w="108" w:type="dxa"/>
          </w:tblCellMar>
        </w:tblPrEx>
        <w:trPr>
          <w:cantSplit/>
          <w:trHeight w:val="472" w:hRule="atLeast"/>
        </w:trPr>
        <w:tc>
          <w:tcPr>
            <w:tcW w:w="8613"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pPr>
            <w:r>
              <w:t>2.</w:t>
            </w:r>
            <w:r>
              <w:rPr>
                <w:rFonts w:hint="eastAsia"/>
              </w:rPr>
              <w:t>承担省部级以上科研任务（限填</w:t>
            </w:r>
            <w:r>
              <w:t>5</w:t>
            </w:r>
            <w:r>
              <w:rPr>
                <w:rFonts w:hint="eastAsia"/>
              </w:rPr>
              <w:t>项）</w:t>
            </w:r>
          </w:p>
        </w:tc>
      </w:tr>
      <w:tr>
        <w:tblPrEx>
          <w:tblCellMar>
            <w:top w:w="0" w:type="dxa"/>
            <w:left w:w="108" w:type="dxa"/>
            <w:bottom w:w="0" w:type="dxa"/>
            <w:right w:w="108" w:type="dxa"/>
          </w:tblCellMar>
        </w:tblPrEx>
        <w:trPr>
          <w:cantSplit/>
          <w:trHeight w:val="434" w:hRule="atLeast"/>
        </w:trPr>
        <w:tc>
          <w:tcPr>
            <w:tcW w:w="675"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序号</w:t>
            </w:r>
          </w:p>
        </w:tc>
        <w:tc>
          <w:tcPr>
            <w:tcW w:w="33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项目、任务名称</w:t>
            </w:r>
          </w:p>
        </w:tc>
        <w:tc>
          <w:tcPr>
            <w:tcW w:w="27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项目类别或任务委托单位</w:t>
            </w: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pPr>
            <w:r>
              <w:rPr>
                <w:rFonts w:hint="eastAsia"/>
              </w:rPr>
              <w:t>经费（万元）</w:t>
            </w:r>
          </w:p>
        </w:tc>
      </w:tr>
      <w:tr>
        <w:tblPrEx>
          <w:tblCellMar>
            <w:top w:w="0" w:type="dxa"/>
            <w:left w:w="108" w:type="dxa"/>
            <w:bottom w:w="0" w:type="dxa"/>
            <w:right w:w="108" w:type="dxa"/>
          </w:tblCellMar>
        </w:tblPrEx>
        <w:trPr>
          <w:cantSplit/>
          <w:trHeight w:val="412" w:hRule="atLeast"/>
        </w:trPr>
        <w:tc>
          <w:tcPr>
            <w:tcW w:w="675"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33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27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pPr>
          </w:p>
          <w:p>
            <w:pPr>
              <w:spacing w:line="150" w:lineRule="atLeast"/>
            </w:pPr>
          </w:p>
          <w:p>
            <w:pPr>
              <w:spacing w:line="150" w:lineRule="atLeast"/>
            </w:pPr>
          </w:p>
        </w:tc>
      </w:tr>
      <w:tr>
        <w:tblPrEx>
          <w:tblCellMar>
            <w:top w:w="0" w:type="dxa"/>
            <w:left w:w="108" w:type="dxa"/>
            <w:bottom w:w="0" w:type="dxa"/>
            <w:right w:w="108" w:type="dxa"/>
          </w:tblCellMar>
        </w:tblPrEx>
        <w:trPr>
          <w:cantSplit/>
          <w:trHeight w:val="403" w:hRule="atLeast"/>
        </w:trPr>
        <w:tc>
          <w:tcPr>
            <w:tcW w:w="675"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33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27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pPr>
          </w:p>
          <w:p>
            <w:pPr>
              <w:spacing w:line="150" w:lineRule="atLeast"/>
            </w:pPr>
          </w:p>
          <w:p>
            <w:pPr>
              <w:spacing w:line="150" w:lineRule="atLeast"/>
            </w:pPr>
          </w:p>
        </w:tc>
      </w:tr>
      <w:tr>
        <w:tblPrEx>
          <w:tblCellMar>
            <w:top w:w="0" w:type="dxa"/>
            <w:left w:w="108" w:type="dxa"/>
            <w:bottom w:w="0" w:type="dxa"/>
            <w:right w:w="108" w:type="dxa"/>
          </w:tblCellMar>
        </w:tblPrEx>
        <w:trPr>
          <w:cantSplit/>
          <w:trHeight w:val="409" w:hRule="atLeast"/>
        </w:trPr>
        <w:tc>
          <w:tcPr>
            <w:tcW w:w="675"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33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27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pPr>
          </w:p>
          <w:p>
            <w:pPr>
              <w:spacing w:line="150" w:lineRule="atLeast"/>
            </w:pPr>
          </w:p>
          <w:p>
            <w:pPr>
              <w:spacing w:line="150" w:lineRule="atLeast"/>
            </w:pPr>
          </w:p>
        </w:tc>
      </w:tr>
      <w:tr>
        <w:tblPrEx>
          <w:tblCellMar>
            <w:top w:w="0" w:type="dxa"/>
            <w:left w:w="108" w:type="dxa"/>
            <w:bottom w:w="0" w:type="dxa"/>
            <w:right w:w="108" w:type="dxa"/>
          </w:tblCellMar>
        </w:tblPrEx>
        <w:trPr>
          <w:cantSplit/>
          <w:trHeight w:val="416" w:hRule="atLeast"/>
        </w:trPr>
        <w:tc>
          <w:tcPr>
            <w:tcW w:w="675"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33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27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pPr>
          </w:p>
          <w:p>
            <w:pPr>
              <w:spacing w:line="150" w:lineRule="atLeast"/>
            </w:pPr>
          </w:p>
          <w:p>
            <w:pPr>
              <w:spacing w:line="150" w:lineRule="atLeast"/>
            </w:pPr>
          </w:p>
        </w:tc>
      </w:tr>
      <w:tr>
        <w:tblPrEx>
          <w:tblCellMar>
            <w:top w:w="0" w:type="dxa"/>
            <w:left w:w="108" w:type="dxa"/>
            <w:bottom w:w="0" w:type="dxa"/>
            <w:right w:w="108" w:type="dxa"/>
          </w:tblCellMar>
        </w:tblPrEx>
        <w:trPr>
          <w:cantSplit/>
          <w:trHeight w:val="416" w:hRule="atLeast"/>
        </w:trPr>
        <w:tc>
          <w:tcPr>
            <w:tcW w:w="675"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33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2748"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pPr>
          </w:p>
        </w:tc>
        <w:tc>
          <w:tcPr>
            <w:tcW w:w="1842" w:type="dxa"/>
            <w:tcBorders>
              <w:top w:val="single" w:color="auto" w:sz="6" w:space="0"/>
              <w:left w:val="single" w:color="auto" w:sz="6" w:space="0"/>
              <w:bottom w:val="single" w:color="auto" w:sz="6" w:space="0"/>
              <w:right w:val="single" w:color="auto" w:sz="6" w:space="0"/>
            </w:tcBorders>
            <w:vAlign w:val="center"/>
          </w:tcPr>
          <w:p>
            <w:pPr>
              <w:spacing w:line="150" w:lineRule="atLeast"/>
            </w:pPr>
          </w:p>
          <w:p>
            <w:pPr>
              <w:spacing w:line="150" w:lineRule="atLeast"/>
            </w:pPr>
          </w:p>
          <w:p>
            <w:pPr>
              <w:spacing w:line="150" w:lineRule="atLeast"/>
            </w:pPr>
          </w:p>
        </w:tc>
      </w:tr>
    </w:tbl>
    <w:p>
      <w:pPr>
        <w:spacing w:line="150" w:lineRule="atLeast"/>
        <w:rPr>
          <w:rFonts w:ascii="宋体"/>
          <w:b/>
          <w:bCs/>
          <w:sz w:val="28"/>
          <w:szCs w:val="28"/>
        </w:rPr>
      </w:pPr>
      <w:r>
        <w:br w:type="page"/>
      </w:r>
      <w:r>
        <w:rPr>
          <w:rFonts w:hint="eastAsia" w:ascii="宋体"/>
          <w:b/>
          <w:bCs/>
          <w:sz w:val="28"/>
          <w:szCs w:val="28"/>
        </w:rPr>
        <w:t>五、实验设施等基础条件</w:t>
      </w:r>
    </w:p>
    <w:p>
      <w:pPr>
        <w:spacing w:line="150" w:lineRule="atLeast"/>
        <w:rPr>
          <w:rFonts w:ascii="宋体"/>
          <w:sz w:val="18"/>
          <w:szCs w:val="18"/>
        </w:rPr>
      </w:pPr>
    </w:p>
    <w:tbl>
      <w:tblPr>
        <w:tblStyle w:val="6"/>
        <w:tblW w:w="0" w:type="auto"/>
        <w:tblInd w:w="0" w:type="dxa"/>
        <w:tblLayout w:type="fixed"/>
        <w:tblCellMar>
          <w:top w:w="0" w:type="dxa"/>
          <w:left w:w="108" w:type="dxa"/>
          <w:bottom w:w="0" w:type="dxa"/>
          <w:right w:w="108" w:type="dxa"/>
        </w:tblCellMar>
      </w:tblPr>
      <w:tblGrid>
        <w:gridCol w:w="2235"/>
        <w:gridCol w:w="6237"/>
      </w:tblGrid>
      <w:tr>
        <w:tblPrEx>
          <w:tblCellMar>
            <w:top w:w="0" w:type="dxa"/>
            <w:left w:w="108" w:type="dxa"/>
            <w:bottom w:w="0" w:type="dxa"/>
            <w:right w:w="108" w:type="dxa"/>
          </w:tblCellMar>
        </w:tblPrEx>
        <w:trPr>
          <w:cantSplit/>
          <w:trHeight w:val="350" w:hRule="atLeast"/>
        </w:trPr>
        <w:tc>
          <w:tcPr>
            <w:tcW w:w="2235" w:type="dxa"/>
            <w:tcBorders>
              <w:top w:val="single" w:color="auto" w:sz="6" w:space="0"/>
              <w:left w:val="single" w:color="auto" w:sz="6" w:space="0"/>
              <w:bottom w:val="nil"/>
              <w:right w:val="single" w:color="auto" w:sz="4" w:space="0"/>
            </w:tcBorders>
            <w:vAlign w:val="center"/>
          </w:tcPr>
          <w:p>
            <w:pPr>
              <w:pStyle w:val="2"/>
              <w:jc w:val="both"/>
              <w:rPr>
                <w:rFonts w:cs="宋体"/>
              </w:rPr>
            </w:pPr>
            <w:r>
              <w:rPr>
                <w:rFonts w:hint="eastAsia" w:cs="宋体"/>
              </w:rPr>
              <w:t>最能体现本实验室</w:t>
            </w:r>
          </w:p>
          <w:p>
            <w:pPr>
              <w:pStyle w:val="2"/>
              <w:jc w:val="both"/>
              <w:rPr>
                <w:rFonts w:cs="宋体"/>
              </w:rPr>
            </w:pPr>
            <w:r>
              <w:rPr>
                <w:rFonts w:hint="eastAsia" w:cs="宋体"/>
              </w:rPr>
              <w:t>研究特色的主要实验设备情况</w:t>
            </w:r>
          </w:p>
        </w:tc>
        <w:tc>
          <w:tcPr>
            <w:tcW w:w="6237" w:type="dxa"/>
            <w:tcBorders>
              <w:top w:val="single" w:color="auto" w:sz="6" w:space="0"/>
              <w:left w:val="single" w:color="auto" w:sz="4" w:space="0"/>
              <w:bottom w:val="nil"/>
              <w:right w:val="single" w:color="auto" w:sz="6" w:space="0"/>
            </w:tcBorders>
            <w:vAlign w:val="center"/>
          </w:tcPr>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tc>
      </w:tr>
      <w:tr>
        <w:tblPrEx>
          <w:tblCellMar>
            <w:top w:w="0" w:type="dxa"/>
            <w:left w:w="108" w:type="dxa"/>
            <w:bottom w:w="0" w:type="dxa"/>
            <w:right w:w="108" w:type="dxa"/>
          </w:tblCellMar>
        </w:tblPrEx>
        <w:trPr>
          <w:cantSplit/>
          <w:trHeight w:val="350" w:hRule="atLeast"/>
        </w:trPr>
        <w:tc>
          <w:tcPr>
            <w:tcW w:w="2235" w:type="dxa"/>
            <w:tcBorders>
              <w:top w:val="single" w:color="auto" w:sz="6" w:space="0"/>
              <w:left w:val="single" w:color="auto" w:sz="6" w:space="0"/>
              <w:bottom w:val="nil"/>
              <w:right w:val="single" w:color="auto" w:sz="4" w:space="0"/>
            </w:tcBorders>
            <w:vAlign w:val="center"/>
          </w:tcPr>
          <w:p>
            <w:pPr>
              <w:pStyle w:val="2"/>
              <w:jc w:val="both"/>
              <w:rPr>
                <w:rFonts w:cs="宋体"/>
              </w:rPr>
            </w:pPr>
            <w:r>
              <w:rPr>
                <w:rFonts w:hint="eastAsia" w:cs="宋体"/>
              </w:rPr>
              <w:t>实验应用软件情况</w:t>
            </w:r>
          </w:p>
          <w:p>
            <w:pPr>
              <w:pStyle w:val="2"/>
              <w:jc w:val="both"/>
              <w:rPr>
                <w:rFonts w:cs="宋体"/>
              </w:rPr>
            </w:pPr>
            <w:r>
              <w:rPr>
                <w:rFonts w:hint="eastAsia" w:cs="宋体"/>
              </w:rPr>
              <w:t>（含购买和自主开发）</w:t>
            </w:r>
          </w:p>
        </w:tc>
        <w:tc>
          <w:tcPr>
            <w:tcW w:w="6237" w:type="dxa"/>
            <w:tcBorders>
              <w:top w:val="single" w:color="auto" w:sz="6" w:space="0"/>
              <w:left w:val="single" w:color="auto" w:sz="4" w:space="0"/>
              <w:bottom w:val="nil"/>
              <w:right w:val="single" w:color="auto" w:sz="6" w:space="0"/>
            </w:tcBorders>
            <w:vAlign w:val="center"/>
          </w:tcPr>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tc>
      </w:tr>
      <w:tr>
        <w:tblPrEx>
          <w:tblCellMar>
            <w:top w:w="0" w:type="dxa"/>
            <w:left w:w="108" w:type="dxa"/>
            <w:bottom w:w="0" w:type="dxa"/>
            <w:right w:w="108" w:type="dxa"/>
          </w:tblCellMar>
        </w:tblPrEx>
        <w:trPr>
          <w:cantSplit/>
          <w:trHeight w:val="350" w:hRule="atLeast"/>
        </w:trPr>
        <w:tc>
          <w:tcPr>
            <w:tcW w:w="2235" w:type="dxa"/>
            <w:tcBorders>
              <w:top w:val="single" w:color="auto" w:sz="6" w:space="0"/>
              <w:left w:val="single" w:color="auto" w:sz="6" w:space="0"/>
              <w:bottom w:val="nil"/>
              <w:right w:val="single" w:color="auto" w:sz="4" w:space="0"/>
            </w:tcBorders>
            <w:vAlign w:val="center"/>
          </w:tcPr>
          <w:p>
            <w:pPr>
              <w:pStyle w:val="2"/>
              <w:jc w:val="both"/>
              <w:rPr>
                <w:rFonts w:cs="宋体"/>
              </w:rPr>
            </w:pPr>
            <w:r>
              <w:rPr>
                <w:rFonts w:hint="eastAsia" w:cs="宋体"/>
              </w:rPr>
              <w:t>自主开发数据库情况(含数据量说明)</w:t>
            </w:r>
          </w:p>
        </w:tc>
        <w:tc>
          <w:tcPr>
            <w:tcW w:w="6237" w:type="dxa"/>
            <w:tcBorders>
              <w:top w:val="single" w:color="auto" w:sz="6" w:space="0"/>
              <w:left w:val="single" w:color="auto" w:sz="4" w:space="0"/>
              <w:bottom w:val="nil"/>
              <w:right w:val="single" w:color="auto" w:sz="6" w:space="0"/>
            </w:tcBorders>
            <w:vAlign w:val="center"/>
          </w:tcPr>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tc>
      </w:tr>
      <w:tr>
        <w:tblPrEx>
          <w:tblCellMar>
            <w:top w:w="0" w:type="dxa"/>
            <w:left w:w="108" w:type="dxa"/>
            <w:bottom w:w="0" w:type="dxa"/>
            <w:right w:w="108" w:type="dxa"/>
          </w:tblCellMar>
        </w:tblPrEx>
        <w:trPr>
          <w:cantSplit/>
          <w:trHeight w:val="350" w:hRule="atLeast"/>
        </w:trPr>
        <w:tc>
          <w:tcPr>
            <w:tcW w:w="2235" w:type="dxa"/>
            <w:tcBorders>
              <w:top w:val="single" w:color="auto" w:sz="6" w:space="0"/>
              <w:left w:val="single" w:color="auto" w:sz="6" w:space="0"/>
              <w:bottom w:val="nil"/>
              <w:right w:val="single" w:color="auto" w:sz="4" w:space="0"/>
            </w:tcBorders>
            <w:vAlign w:val="center"/>
          </w:tcPr>
          <w:p>
            <w:pPr>
              <w:pStyle w:val="2"/>
              <w:jc w:val="both"/>
              <w:rPr>
                <w:rFonts w:cs="宋体"/>
              </w:rPr>
            </w:pPr>
            <w:r>
              <w:rPr>
                <w:rFonts w:hint="eastAsia" w:cs="宋体"/>
              </w:rPr>
              <w:t>采购数据库情况</w:t>
            </w:r>
          </w:p>
          <w:p>
            <w:pPr>
              <w:pStyle w:val="2"/>
              <w:jc w:val="both"/>
              <w:rPr>
                <w:rFonts w:cs="宋体"/>
              </w:rPr>
            </w:pPr>
            <w:r>
              <w:rPr>
                <w:rFonts w:hint="eastAsia" w:cs="宋体"/>
              </w:rPr>
              <w:t>(含数据量说明)</w:t>
            </w:r>
          </w:p>
        </w:tc>
        <w:tc>
          <w:tcPr>
            <w:tcW w:w="6237" w:type="dxa"/>
            <w:tcBorders>
              <w:top w:val="single" w:color="auto" w:sz="6" w:space="0"/>
              <w:left w:val="single" w:color="auto" w:sz="4" w:space="0"/>
              <w:bottom w:val="nil"/>
              <w:right w:val="single" w:color="auto" w:sz="6" w:space="0"/>
            </w:tcBorders>
            <w:vAlign w:val="center"/>
          </w:tcPr>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tc>
      </w:tr>
      <w:tr>
        <w:tblPrEx>
          <w:tblCellMar>
            <w:top w:w="0" w:type="dxa"/>
            <w:left w:w="108" w:type="dxa"/>
            <w:bottom w:w="0" w:type="dxa"/>
            <w:right w:w="108" w:type="dxa"/>
          </w:tblCellMar>
        </w:tblPrEx>
        <w:trPr>
          <w:cantSplit/>
          <w:trHeight w:val="1407" w:hRule="atLeast"/>
        </w:trPr>
        <w:tc>
          <w:tcPr>
            <w:tcW w:w="2235" w:type="dxa"/>
            <w:tcBorders>
              <w:top w:val="single" w:color="auto" w:sz="6" w:space="0"/>
              <w:left w:val="single" w:color="auto" w:sz="6" w:space="0"/>
              <w:bottom w:val="single" w:color="auto" w:sz="4" w:space="0"/>
              <w:right w:val="single" w:color="auto" w:sz="4" w:space="0"/>
            </w:tcBorders>
            <w:vAlign w:val="center"/>
          </w:tcPr>
          <w:p>
            <w:pPr>
              <w:pStyle w:val="2"/>
              <w:jc w:val="both"/>
              <w:rPr>
                <w:rFonts w:cs="宋体"/>
              </w:rPr>
            </w:pPr>
            <w:r>
              <w:rPr>
                <w:rFonts w:hint="eastAsia" w:cs="宋体"/>
              </w:rPr>
              <w:t>实验室对外开放</w:t>
            </w:r>
          </w:p>
          <w:p>
            <w:pPr>
              <w:pStyle w:val="2"/>
              <w:jc w:val="both"/>
              <w:rPr>
                <w:rFonts w:cs="宋体"/>
              </w:rPr>
            </w:pPr>
            <w:r>
              <w:rPr>
                <w:rFonts w:hint="eastAsia" w:cs="宋体"/>
              </w:rPr>
              <w:t>共享情况</w:t>
            </w:r>
          </w:p>
        </w:tc>
        <w:tc>
          <w:tcPr>
            <w:tcW w:w="6237" w:type="dxa"/>
            <w:tcBorders>
              <w:top w:val="single" w:color="auto" w:sz="6" w:space="0"/>
              <w:left w:val="single" w:color="auto" w:sz="4" w:space="0"/>
              <w:bottom w:val="single" w:color="auto" w:sz="4" w:space="0"/>
              <w:right w:val="single" w:color="auto" w:sz="6" w:space="0"/>
            </w:tcBorders>
            <w:vAlign w:val="center"/>
          </w:tcPr>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tc>
      </w:tr>
      <w:tr>
        <w:tblPrEx>
          <w:tblCellMar>
            <w:top w:w="0" w:type="dxa"/>
            <w:left w:w="108" w:type="dxa"/>
            <w:bottom w:w="0" w:type="dxa"/>
            <w:right w:w="108" w:type="dxa"/>
          </w:tblCellMar>
        </w:tblPrEx>
        <w:trPr>
          <w:cantSplit/>
          <w:trHeight w:val="1407" w:hRule="atLeast"/>
        </w:trPr>
        <w:tc>
          <w:tcPr>
            <w:tcW w:w="2235" w:type="dxa"/>
            <w:tcBorders>
              <w:top w:val="single" w:color="auto" w:sz="4" w:space="0"/>
              <w:left w:val="single" w:color="auto" w:sz="4" w:space="0"/>
              <w:bottom w:val="single" w:color="auto" w:sz="4" w:space="0"/>
              <w:right w:val="single" w:color="auto" w:sz="4" w:space="0"/>
            </w:tcBorders>
            <w:vAlign w:val="center"/>
          </w:tcPr>
          <w:p>
            <w:pPr>
              <w:pStyle w:val="2"/>
              <w:jc w:val="both"/>
              <w:rPr>
                <w:rFonts w:cs="宋体"/>
              </w:rPr>
            </w:pPr>
            <w:r>
              <w:rPr>
                <w:rFonts w:hint="eastAsia" w:cs="宋体"/>
              </w:rPr>
              <w:t>系统及数据安全管理情况</w:t>
            </w:r>
          </w:p>
        </w:tc>
        <w:tc>
          <w:tcPr>
            <w:tcW w:w="6237" w:type="dxa"/>
            <w:tcBorders>
              <w:top w:val="single" w:color="auto" w:sz="4" w:space="0"/>
              <w:left w:val="single" w:color="auto" w:sz="4" w:space="0"/>
              <w:bottom w:val="single" w:color="auto" w:sz="4" w:space="0"/>
              <w:right w:val="single" w:color="auto" w:sz="4" w:space="0"/>
            </w:tcBorders>
            <w:vAlign w:val="center"/>
          </w:tcPr>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p>
            <w:pPr>
              <w:pStyle w:val="2"/>
              <w:jc w:val="both"/>
              <w:rPr>
                <w:rFonts w:cs="宋体"/>
              </w:rPr>
            </w:pPr>
          </w:p>
        </w:tc>
      </w:tr>
    </w:tbl>
    <w:p>
      <w:pPr>
        <w:spacing w:line="150" w:lineRule="atLeast"/>
        <w:rPr>
          <w:b/>
          <w:bCs/>
          <w:sz w:val="28"/>
          <w:szCs w:val="28"/>
        </w:rPr>
      </w:pPr>
      <w:r>
        <w:br w:type="page"/>
      </w:r>
      <w:r>
        <w:rPr>
          <w:rFonts w:hint="eastAsia"/>
          <w:b/>
          <w:bCs/>
          <w:sz w:val="28"/>
          <w:szCs w:val="28"/>
        </w:rPr>
        <w:t>六、管理工作</w:t>
      </w:r>
    </w:p>
    <w:p>
      <w:pPr>
        <w:spacing w:line="150" w:lineRule="atLeast"/>
        <w:rPr>
          <w:sz w:val="28"/>
          <w:szCs w:val="28"/>
        </w:rPr>
      </w:pPr>
    </w:p>
    <w:tbl>
      <w:tblPr>
        <w:tblStyle w:val="6"/>
        <w:tblW w:w="0" w:type="auto"/>
        <w:tblInd w:w="-34" w:type="dxa"/>
        <w:tblLayout w:type="fixed"/>
        <w:tblCellMar>
          <w:top w:w="0" w:type="dxa"/>
          <w:left w:w="108" w:type="dxa"/>
          <w:bottom w:w="0" w:type="dxa"/>
          <w:right w:w="108" w:type="dxa"/>
        </w:tblCellMar>
      </w:tblPr>
      <w:tblGrid>
        <w:gridCol w:w="8506"/>
      </w:tblGrid>
      <w:tr>
        <w:tblPrEx>
          <w:tblCellMar>
            <w:top w:w="0" w:type="dxa"/>
            <w:left w:w="108" w:type="dxa"/>
            <w:bottom w:w="0" w:type="dxa"/>
            <w:right w:w="108" w:type="dxa"/>
          </w:tblCellMar>
        </w:tblPrEx>
        <w:trPr>
          <w:cantSplit/>
          <w:trHeight w:val="494" w:hRule="atLeast"/>
        </w:trPr>
        <w:tc>
          <w:tcPr>
            <w:tcW w:w="8506" w:type="dxa"/>
            <w:tcBorders>
              <w:top w:val="single" w:color="auto" w:sz="6" w:space="0"/>
              <w:left w:val="single" w:color="auto" w:sz="6" w:space="0"/>
              <w:bottom w:val="single" w:color="auto" w:sz="6" w:space="0"/>
              <w:right w:val="single" w:color="auto" w:sz="6" w:space="0"/>
            </w:tcBorders>
            <w:vAlign w:val="center"/>
          </w:tcPr>
          <w:p>
            <w:pPr>
              <w:pBdr>
                <w:between w:val="single" w:color="auto" w:sz="6" w:space="1"/>
              </w:pBdr>
              <w:spacing w:line="150" w:lineRule="atLeast"/>
            </w:pPr>
            <w:r>
              <w:rPr>
                <w:rFonts w:hint="eastAsia" w:cs="Times New Roman"/>
              </w:rPr>
              <w:t>实验室内部治理结构、规章制度建设等情况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6" w:hRule="atLeast"/>
        </w:trPr>
        <w:tc>
          <w:tcPr>
            <w:tcW w:w="8506" w:type="dxa"/>
          </w:tcPr>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rPr>
                <w:rFonts w:cs="Times New Roman"/>
              </w:rPr>
            </w:pPr>
            <w:r>
              <w:rPr>
                <w:rFonts w:hint="eastAsia"/>
              </w:rPr>
              <w:t>实验室负责人（签字）：</w:t>
            </w:r>
            <w:r>
              <w:rPr>
                <w:rFonts w:cs="Times New Roman"/>
              </w:rPr>
              <w:t xml:space="preserve">                         </w:t>
            </w:r>
            <w:r>
              <w:rPr>
                <w:rFonts w:hint="eastAsia" w:cs="Times New Roma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6" w:type="dxa"/>
            <w:vAlign w:val="center"/>
          </w:tcPr>
          <w:p>
            <w:pPr>
              <w:spacing w:line="150" w:lineRule="atLeast"/>
            </w:pPr>
            <w:r>
              <w:rPr>
                <w:rFonts w:hint="eastAsia"/>
              </w:rPr>
              <w:t>所在单位支持举措和申报意见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2" w:hRule="atLeast"/>
        </w:trPr>
        <w:tc>
          <w:tcPr>
            <w:tcW w:w="8506" w:type="dxa"/>
          </w:tcPr>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p>
          <w:p>
            <w:pPr>
              <w:spacing w:line="150" w:lineRule="atLeast"/>
            </w:pPr>
            <w:r>
              <w:rPr>
                <w:rFonts w:hint="eastAsia"/>
              </w:rPr>
              <w:t>科研管理部门负责人（签字）：</w:t>
            </w:r>
          </w:p>
          <w:p>
            <w:pPr>
              <w:spacing w:line="150" w:lineRule="atLeast"/>
            </w:pPr>
            <w:r>
              <w:rPr>
                <w:rFonts w:cs="Times New Roman"/>
              </w:rPr>
              <w:t xml:space="preserve">                                             </w:t>
            </w:r>
            <w:r>
              <w:rPr>
                <w:rFonts w:hint="eastAsia"/>
              </w:rPr>
              <w:t>（学校公章）日期：</w:t>
            </w:r>
          </w:p>
          <w:p>
            <w:pPr>
              <w:spacing w:line="150" w:lineRule="atLeast"/>
              <w:rPr>
                <w:color w:val="000000"/>
              </w:rPr>
            </w:pPr>
            <w:r>
              <w:rPr>
                <w:rFonts w:hint="eastAsia"/>
                <w:color w:val="000000"/>
              </w:rPr>
              <w:t>学校主要负责人（签字）：</w:t>
            </w:r>
          </w:p>
          <w:p>
            <w:pPr>
              <w:spacing w:line="150" w:lineRule="atLeast"/>
            </w:pPr>
          </w:p>
        </w:tc>
      </w:tr>
    </w:tbl>
    <w:p/>
    <w:sectPr>
      <w:headerReference r:id="rId5" w:type="default"/>
      <w:footerReference r:id="rId6" w:type="default"/>
      <w:pgSz w:w="11907" w:h="16840"/>
      <w:pgMar w:top="1440" w:right="1701" w:bottom="1440" w:left="1701" w:header="851" w:footer="992" w:gutter="0"/>
      <w:cols w:space="425" w:num="1"/>
      <w:titlePg/>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391E3C"/>
    <w:rsid w:val="00052288"/>
    <w:rsid w:val="001A7059"/>
    <w:rsid w:val="001B699D"/>
    <w:rsid w:val="008B0170"/>
    <w:rsid w:val="00990447"/>
    <w:rsid w:val="00B37377"/>
    <w:rsid w:val="00C1034C"/>
    <w:rsid w:val="00C97314"/>
    <w:rsid w:val="00CD0CD3"/>
    <w:rsid w:val="00DE1495"/>
    <w:rsid w:val="06391E3C"/>
    <w:rsid w:val="6275270E"/>
    <w:rsid w:val="77759C15"/>
    <w:rsid w:val="77FB1000"/>
    <w:rsid w:val="78BE061E"/>
    <w:rsid w:val="9FAC3605"/>
    <w:rsid w:val="DFEAA00A"/>
    <w:rsid w:val="EFBF9158"/>
    <w:rsid w:val="FF6EE31A"/>
    <w:rsid w:val="FFF57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宋体"/>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99"/>
    <w:pPr>
      <w:spacing w:line="150" w:lineRule="atLeast"/>
      <w:jc w:val="center"/>
    </w:pPr>
    <w:rPr>
      <w:rFonts w:cs="Times New Roman"/>
    </w:rPr>
  </w:style>
  <w:style w:type="paragraph" w:styleId="3">
    <w:name w:val="Balloon Text"/>
    <w:basedOn w:val="1"/>
    <w:link w:val="8"/>
    <w:uiPriority w:val="0"/>
    <w:pPr>
      <w:spacing w:line="240" w:lineRule="auto"/>
    </w:pPr>
    <w:rPr>
      <w:sz w:val="18"/>
      <w:szCs w:val="18"/>
    </w:rPr>
  </w:style>
  <w:style w:type="paragraph" w:styleId="4">
    <w:name w:val="footer"/>
    <w:basedOn w:val="1"/>
    <w:qFormat/>
    <w:uiPriority w:val="99"/>
    <w:pPr>
      <w:tabs>
        <w:tab w:val="center" w:pos="4153"/>
        <w:tab w:val="right" w:pos="8306"/>
      </w:tabs>
      <w:spacing w:line="240" w:lineRule="atLeast"/>
      <w:jc w:val="left"/>
    </w:pPr>
    <w:rPr>
      <w:rFonts w:cs="Times New Roman"/>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spacing w:line="240" w:lineRule="atLeast"/>
      <w:jc w:val="center"/>
    </w:pPr>
    <w:rPr>
      <w:rFonts w:cs="Times New Roman"/>
      <w:sz w:val="18"/>
      <w:szCs w:val="18"/>
    </w:rPr>
  </w:style>
  <w:style w:type="character" w:customStyle="1" w:styleId="8">
    <w:name w:val="批注框文本 Char"/>
    <w:basedOn w:val="7"/>
    <w:link w:val="3"/>
    <w:uiPriority w:val="0"/>
    <w:rPr>
      <w:rFonts w:cs="宋体"/>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notes.xml" Type="http://schemas.openxmlformats.org/officeDocument/2006/relationships/footnotes"/><Relationship Id="rId4" Target="endnotes.xml" Type="http://schemas.openxmlformats.org/officeDocument/2006/relationships/endnotes"/><Relationship Id="rId5" Target="header1.xml" Type="http://schemas.openxmlformats.org/officeDocument/2006/relationships/header"/><Relationship Id="rId6" Target="footer1.xml" Type="http://schemas.openxmlformats.org/officeDocument/2006/relationships/footer"/><Relationship Id="rId7" Target="theme/theme1.xml" Type="http://schemas.openxmlformats.org/officeDocument/2006/relationships/theme"/><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yrxitong.com</Company>
  <Pages>14</Pages>
  <Words>357</Words>
  <Characters>2039</Characters>
  <Lines>16</Lines>
  <Paragraphs>4</Paragraphs>
  <TotalTime>3</TotalTime>
  <ScaleCrop>false</ScaleCrop>
  <LinksUpToDate>false</LinksUpToDate>
  <CharactersWithSpaces>2392</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2023-07-04T09:40:00Z</dcterms:created>
  <dc:creator>陈健</dc:creator>
  <cp:lastModifiedBy>kylin</cp:lastModifiedBy>
  <cp:lastPrinted>2023-07-04T11:49:37Z</cp:lastPrinted>
  <dcterms:modified xsi:type="dcterms:W3CDTF">2023-07-04T11:53:38Z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