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032E" w:rsidRPr="0077032E" w:rsidRDefault="0077032E" w:rsidP="0077032E">
      <w:pPr>
        <w:widowControl/>
        <w:spacing w:line="900" w:lineRule="atLeast"/>
        <w:jc w:val="center"/>
        <w:outlineLvl w:val="1"/>
        <w:rPr>
          <w:rFonts w:ascii="微软雅黑" w:eastAsia="微软雅黑" w:hAnsi="微软雅黑" w:cs="宋体"/>
          <w:b/>
          <w:bCs/>
          <w:color w:val="333333"/>
          <w:kern w:val="0"/>
          <w:sz w:val="36"/>
          <w:szCs w:val="36"/>
        </w:rPr>
      </w:pPr>
      <w:r w:rsidRPr="0077032E">
        <w:rPr>
          <w:rFonts w:ascii="微软雅黑" w:eastAsia="微软雅黑" w:hAnsi="微软雅黑" w:cs="宋体" w:hint="eastAsia"/>
          <w:b/>
          <w:bCs/>
          <w:color w:val="FF0000"/>
          <w:kern w:val="0"/>
          <w:sz w:val="36"/>
          <w:szCs w:val="36"/>
        </w:rPr>
        <w:t>关于征集2021年度湖南省社会科学成果评审委员会课题重点选题的通知</w:t>
      </w:r>
    </w:p>
    <w:p w:rsidR="0077032E" w:rsidRDefault="0077032E" w:rsidP="0077032E">
      <w:pPr>
        <w:pStyle w:val="a5"/>
        <w:spacing w:before="0" w:beforeAutospacing="0" w:after="0" w:afterAutospacing="0" w:line="420" w:lineRule="atLeast"/>
        <w:rPr>
          <w:rFonts w:ascii="微软雅黑" w:eastAsia="微软雅黑" w:hAnsi="微软雅黑"/>
          <w:color w:val="666666"/>
          <w:sz w:val="21"/>
          <w:szCs w:val="21"/>
        </w:rPr>
      </w:pPr>
      <w:r>
        <w:rPr>
          <w:rFonts w:ascii="微软雅黑" w:eastAsia="微软雅黑" w:hAnsi="微软雅黑" w:hint="eastAsia"/>
          <w:color w:val="666666"/>
          <w:sz w:val="21"/>
          <w:szCs w:val="21"/>
        </w:rPr>
        <w:t>各市州社科联、高校社科联，各省级社科类社会组织，各高等院校、党校(行政学院)、军校、科研院所，各社科普及基地，省直各有关单位：</w:t>
      </w:r>
    </w:p>
    <w:p w:rsidR="0077032E" w:rsidRDefault="0077032E" w:rsidP="0077032E">
      <w:pPr>
        <w:pStyle w:val="a5"/>
        <w:spacing w:before="0" w:beforeAutospacing="0" w:after="0" w:afterAutospacing="0" w:line="420" w:lineRule="atLeast"/>
        <w:rPr>
          <w:rFonts w:ascii="微软雅黑" w:eastAsia="微软雅黑" w:hAnsi="微软雅黑" w:hint="eastAsia"/>
          <w:color w:val="666666"/>
          <w:sz w:val="21"/>
          <w:szCs w:val="21"/>
        </w:rPr>
      </w:pPr>
      <w:r>
        <w:rPr>
          <w:rFonts w:ascii="微软雅黑" w:eastAsia="微软雅黑" w:hAnsi="微软雅黑" w:hint="eastAsia"/>
          <w:color w:val="666666"/>
          <w:sz w:val="21"/>
          <w:szCs w:val="21"/>
        </w:rPr>
        <w:t xml:space="preserve">　　为认真做好2021年度湖南省社会科学成果评审委员会课题立项工作，根据《湖南省社会科学成果评审委员会课题管理办法(试行)》(湘社评〔2016〕6号)有关要求，特向有关单位征集2021年度课题重点选题。现将有关事项通知如下：</w:t>
      </w:r>
    </w:p>
    <w:p w:rsidR="0077032E" w:rsidRDefault="0077032E" w:rsidP="0077032E">
      <w:pPr>
        <w:pStyle w:val="a5"/>
        <w:spacing w:before="0" w:beforeAutospacing="0" w:after="0" w:afterAutospacing="0" w:line="420" w:lineRule="atLeast"/>
        <w:rPr>
          <w:rFonts w:ascii="微软雅黑" w:eastAsia="微软雅黑" w:hAnsi="微软雅黑" w:hint="eastAsia"/>
          <w:color w:val="666666"/>
          <w:sz w:val="21"/>
          <w:szCs w:val="21"/>
        </w:rPr>
      </w:pPr>
      <w:r>
        <w:rPr>
          <w:rFonts w:ascii="微软雅黑" w:eastAsia="微软雅黑" w:hAnsi="微软雅黑" w:hint="eastAsia"/>
          <w:color w:val="666666"/>
          <w:sz w:val="21"/>
          <w:szCs w:val="21"/>
        </w:rPr>
        <w:t xml:space="preserve">　　1.选题范围：以习近平新时代中国特色社会主义思想为指导，全面贯彻党的十九大和十九届二中、三中、四中全会精神，认真贯彻习近平总书记对湖南工作的重要指示精神，紧扣2020年中央一号文件精神和我省实现决胜全面建成小康社会、决战脱贫攻坚的目标任务，结合湖南统筹做好疫情防控和经济社会发展工作、提高应对突发重大公共卫生事件的能力和水平等重大现实需求提出重点选题，更好地服务于省委省政府科学决策，推动我省高质量发展。</w:t>
      </w:r>
    </w:p>
    <w:p w:rsidR="0077032E" w:rsidRDefault="0077032E" w:rsidP="0077032E">
      <w:pPr>
        <w:pStyle w:val="a5"/>
        <w:spacing w:before="0" w:beforeAutospacing="0" w:after="0" w:afterAutospacing="0" w:line="420" w:lineRule="atLeast"/>
        <w:rPr>
          <w:rFonts w:ascii="微软雅黑" w:eastAsia="微软雅黑" w:hAnsi="微软雅黑" w:hint="eastAsia"/>
          <w:color w:val="666666"/>
          <w:sz w:val="21"/>
          <w:szCs w:val="21"/>
        </w:rPr>
      </w:pPr>
      <w:r>
        <w:rPr>
          <w:rFonts w:ascii="微软雅黑" w:eastAsia="微软雅黑" w:hAnsi="微软雅黑" w:hint="eastAsia"/>
          <w:color w:val="666666"/>
          <w:sz w:val="21"/>
          <w:szCs w:val="21"/>
        </w:rPr>
        <w:t xml:space="preserve">　　2.推选要求：选题内容简明扼要、重点突出、准确无误；选题价值突出问题导向、注重应用研究、体现学术创新。每个单位可报送5-8项选题，并对所报选题严把政治方向关和学术质量关。请据实填报《2021年度湖南省社会科学成果评审委员会课题重点选题推荐表》和《2021年度湖南省社会科学成果评审委员会课题重点选题汇总表》。为避免重复研究、杜绝重复立项，凡已申报省部级以上项目资助的相同选题，以及此前推荐过的内容相同或没有实质性修改的相近选题，一律不再推荐。</w:t>
      </w:r>
    </w:p>
    <w:p w:rsidR="0077032E" w:rsidRDefault="0077032E" w:rsidP="0077032E">
      <w:pPr>
        <w:pStyle w:val="a5"/>
        <w:spacing w:before="0" w:beforeAutospacing="0" w:after="0" w:afterAutospacing="0" w:line="420" w:lineRule="atLeast"/>
        <w:rPr>
          <w:rFonts w:ascii="微软雅黑" w:eastAsia="微软雅黑" w:hAnsi="微软雅黑" w:hint="eastAsia"/>
          <w:color w:val="666666"/>
          <w:sz w:val="21"/>
          <w:szCs w:val="21"/>
        </w:rPr>
      </w:pPr>
      <w:r>
        <w:rPr>
          <w:rFonts w:ascii="微软雅黑" w:eastAsia="微软雅黑" w:hAnsi="微软雅黑" w:hint="eastAsia"/>
          <w:color w:val="666666"/>
          <w:sz w:val="21"/>
          <w:szCs w:val="21"/>
        </w:rPr>
        <w:t xml:space="preserve">　　3.组织实施：选题征集由各有关单位科研管理部门具体组织实施。请各申报单位认真审核把关，加盖单位公章，统一报送至省社科评审办。集中报送时间暂定为2020年4月15</w:t>
      </w:r>
      <w:r>
        <w:rPr>
          <w:rFonts w:ascii="微软雅黑" w:eastAsia="微软雅黑" w:hAnsi="微软雅黑" w:hint="eastAsia"/>
          <w:color w:val="666666"/>
          <w:sz w:val="21"/>
          <w:szCs w:val="21"/>
        </w:rPr>
        <w:lastRenderedPageBreak/>
        <w:t>日至17日(具体根据防控疫情及省内高校开学时间而定，如有变化则在“湖南社科网”另行通知)。同时请将《选题推荐表》《选题汇总表》电子版以附件形式发送至指定邮箱，主题标注“XX单位2021年度课题重点选题推荐”字样。</w:t>
      </w:r>
    </w:p>
    <w:p w:rsidR="0077032E" w:rsidRDefault="0077032E" w:rsidP="0077032E">
      <w:pPr>
        <w:pStyle w:val="a5"/>
        <w:spacing w:before="0" w:beforeAutospacing="0" w:after="0" w:afterAutospacing="0" w:line="420" w:lineRule="atLeast"/>
        <w:rPr>
          <w:rFonts w:ascii="微软雅黑" w:eastAsia="微软雅黑" w:hAnsi="微软雅黑" w:hint="eastAsia"/>
          <w:color w:val="666666"/>
          <w:sz w:val="21"/>
          <w:szCs w:val="21"/>
        </w:rPr>
      </w:pPr>
      <w:r>
        <w:rPr>
          <w:rFonts w:ascii="微软雅黑" w:eastAsia="微软雅黑" w:hAnsi="微软雅黑" w:hint="eastAsia"/>
          <w:color w:val="666666"/>
          <w:sz w:val="21"/>
          <w:szCs w:val="21"/>
        </w:rPr>
        <w:t xml:space="preserve">　　4.选题确定：省社科</w:t>
      </w:r>
      <w:proofErr w:type="gramStart"/>
      <w:r>
        <w:rPr>
          <w:rFonts w:ascii="微软雅黑" w:eastAsia="微软雅黑" w:hAnsi="微软雅黑" w:hint="eastAsia"/>
          <w:color w:val="666666"/>
          <w:sz w:val="21"/>
          <w:szCs w:val="21"/>
        </w:rPr>
        <w:t>评审办</w:t>
      </w:r>
      <w:proofErr w:type="gramEnd"/>
      <w:r>
        <w:rPr>
          <w:rFonts w:ascii="微软雅黑" w:eastAsia="微软雅黑" w:hAnsi="微软雅黑" w:hint="eastAsia"/>
          <w:color w:val="666666"/>
          <w:sz w:val="21"/>
          <w:szCs w:val="21"/>
        </w:rPr>
        <w:t>将组织理论与实际工作部门专家学者对征集的选题进行匿名评议，根据专家投票推荐情况遴选部分选题列入2021年度省社科评审</w:t>
      </w:r>
      <w:proofErr w:type="gramStart"/>
      <w:r>
        <w:rPr>
          <w:rFonts w:ascii="微软雅黑" w:eastAsia="微软雅黑" w:hAnsi="微软雅黑" w:hint="eastAsia"/>
          <w:color w:val="666666"/>
          <w:sz w:val="21"/>
          <w:szCs w:val="21"/>
        </w:rPr>
        <w:t>委重大</w:t>
      </w:r>
      <w:proofErr w:type="gramEnd"/>
      <w:r>
        <w:rPr>
          <w:rFonts w:ascii="微软雅黑" w:eastAsia="微软雅黑" w:hAnsi="微软雅黑" w:hint="eastAsia"/>
          <w:color w:val="666666"/>
          <w:sz w:val="21"/>
          <w:szCs w:val="21"/>
        </w:rPr>
        <w:t>重点项目招标范围。</w:t>
      </w:r>
    </w:p>
    <w:p w:rsidR="0077032E" w:rsidRDefault="0077032E" w:rsidP="0077032E">
      <w:pPr>
        <w:pStyle w:val="a5"/>
        <w:spacing w:before="0" w:beforeAutospacing="0" w:after="0" w:afterAutospacing="0" w:line="420" w:lineRule="atLeast"/>
        <w:rPr>
          <w:rFonts w:ascii="微软雅黑" w:eastAsia="微软雅黑" w:hAnsi="微软雅黑" w:hint="eastAsia"/>
          <w:color w:val="666666"/>
          <w:sz w:val="21"/>
          <w:szCs w:val="21"/>
        </w:rPr>
      </w:pPr>
      <w:r>
        <w:rPr>
          <w:rFonts w:ascii="微软雅黑" w:eastAsia="微软雅黑" w:hAnsi="微软雅黑" w:hint="eastAsia"/>
          <w:color w:val="666666"/>
          <w:sz w:val="21"/>
          <w:szCs w:val="21"/>
        </w:rPr>
        <w:t xml:space="preserve">　　联 系 人：李风琦</w:t>
      </w:r>
    </w:p>
    <w:p w:rsidR="0077032E" w:rsidRDefault="0077032E" w:rsidP="0077032E">
      <w:pPr>
        <w:pStyle w:val="a5"/>
        <w:spacing w:before="0" w:beforeAutospacing="0" w:after="0" w:afterAutospacing="0" w:line="420" w:lineRule="atLeast"/>
        <w:rPr>
          <w:rFonts w:ascii="微软雅黑" w:eastAsia="微软雅黑" w:hAnsi="微软雅黑" w:hint="eastAsia"/>
          <w:color w:val="666666"/>
          <w:sz w:val="21"/>
          <w:szCs w:val="21"/>
        </w:rPr>
      </w:pPr>
      <w:r>
        <w:rPr>
          <w:rFonts w:ascii="微软雅黑" w:eastAsia="微软雅黑" w:hAnsi="微软雅黑" w:hint="eastAsia"/>
          <w:color w:val="666666"/>
          <w:sz w:val="21"/>
          <w:szCs w:val="21"/>
        </w:rPr>
        <w:t xml:space="preserve">　　联系电话：0731-89716042，15874115726</w:t>
      </w:r>
    </w:p>
    <w:p w:rsidR="0077032E" w:rsidRDefault="0077032E" w:rsidP="0077032E">
      <w:pPr>
        <w:pStyle w:val="a5"/>
        <w:spacing w:before="0" w:beforeAutospacing="0" w:after="0" w:afterAutospacing="0" w:line="420" w:lineRule="atLeast"/>
        <w:rPr>
          <w:rFonts w:ascii="微软雅黑" w:eastAsia="微软雅黑" w:hAnsi="微软雅黑" w:hint="eastAsia"/>
          <w:color w:val="666666"/>
          <w:sz w:val="21"/>
          <w:szCs w:val="21"/>
        </w:rPr>
      </w:pPr>
      <w:r>
        <w:rPr>
          <w:rFonts w:ascii="微软雅黑" w:eastAsia="微软雅黑" w:hAnsi="微软雅黑" w:hint="eastAsia"/>
          <w:color w:val="666666"/>
          <w:sz w:val="21"/>
          <w:szCs w:val="21"/>
        </w:rPr>
        <w:t xml:space="preserve">　　邮 箱：245675806@qq.com</w:t>
      </w:r>
    </w:p>
    <w:p w:rsidR="0077032E" w:rsidRDefault="0077032E" w:rsidP="0077032E">
      <w:pPr>
        <w:pStyle w:val="a5"/>
        <w:spacing w:before="0" w:beforeAutospacing="0" w:after="0" w:afterAutospacing="0" w:line="420" w:lineRule="atLeast"/>
        <w:rPr>
          <w:rFonts w:ascii="微软雅黑" w:eastAsia="微软雅黑" w:hAnsi="微软雅黑" w:hint="eastAsia"/>
          <w:color w:val="666666"/>
          <w:sz w:val="21"/>
          <w:szCs w:val="21"/>
        </w:rPr>
      </w:pPr>
      <w:r>
        <w:rPr>
          <w:rFonts w:ascii="微软雅黑" w:eastAsia="微软雅黑" w:hAnsi="微软雅黑" w:hint="eastAsia"/>
          <w:color w:val="666666"/>
          <w:sz w:val="21"/>
          <w:szCs w:val="21"/>
        </w:rPr>
        <w:t xml:space="preserve">　　附件：</w:t>
      </w:r>
      <w:hyperlink r:id="rId6" w:history="1">
        <w:r>
          <w:rPr>
            <w:rStyle w:val="a6"/>
            <w:rFonts w:ascii="微软雅黑" w:eastAsia="微软雅黑" w:hAnsi="微软雅黑" w:hint="eastAsia"/>
            <w:color w:val="053367"/>
            <w:sz w:val="21"/>
            <w:szCs w:val="21"/>
          </w:rPr>
          <w:t>1.《2021年度湖南省社会科学成果评审委员会课题重点选题推荐表》</w:t>
        </w:r>
      </w:hyperlink>
    </w:p>
    <w:p w:rsidR="0077032E" w:rsidRDefault="0077032E" w:rsidP="0077032E">
      <w:pPr>
        <w:pStyle w:val="a5"/>
        <w:spacing w:before="0" w:beforeAutospacing="0" w:after="0" w:afterAutospacing="0" w:line="420" w:lineRule="atLeast"/>
        <w:rPr>
          <w:rFonts w:ascii="微软雅黑" w:eastAsia="微软雅黑" w:hAnsi="微软雅黑" w:hint="eastAsia"/>
          <w:color w:val="666666"/>
          <w:sz w:val="21"/>
          <w:szCs w:val="21"/>
        </w:rPr>
      </w:pPr>
      <w:r>
        <w:rPr>
          <w:rFonts w:ascii="微软雅黑" w:eastAsia="微软雅黑" w:hAnsi="微软雅黑" w:hint="eastAsia"/>
          <w:color w:val="666666"/>
          <w:sz w:val="21"/>
          <w:szCs w:val="21"/>
        </w:rPr>
        <w:t xml:space="preserve">　        </w:t>
      </w:r>
      <w:hyperlink r:id="rId7" w:history="1">
        <w:r>
          <w:rPr>
            <w:rStyle w:val="a6"/>
            <w:rFonts w:ascii="微软雅黑" w:eastAsia="微软雅黑" w:hAnsi="微软雅黑" w:hint="eastAsia"/>
            <w:color w:val="053367"/>
            <w:sz w:val="21"/>
            <w:szCs w:val="21"/>
          </w:rPr>
          <w:t>2.《2021年度湖南省社会科学成果评审委员会课题重点选题汇总表》</w:t>
        </w:r>
      </w:hyperlink>
    </w:p>
    <w:p w:rsidR="0077032E" w:rsidRDefault="0077032E" w:rsidP="0077032E">
      <w:pPr>
        <w:pStyle w:val="a5"/>
        <w:spacing w:before="0" w:beforeAutospacing="0" w:after="0" w:afterAutospacing="0" w:line="420" w:lineRule="atLeast"/>
        <w:jc w:val="right"/>
        <w:rPr>
          <w:rFonts w:ascii="微软雅黑" w:eastAsia="微软雅黑" w:hAnsi="微软雅黑" w:hint="eastAsia"/>
          <w:color w:val="666666"/>
          <w:sz w:val="21"/>
          <w:szCs w:val="21"/>
        </w:rPr>
      </w:pPr>
      <w:r>
        <w:rPr>
          <w:rFonts w:ascii="微软雅黑" w:eastAsia="微软雅黑" w:hAnsi="微软雅黑" w:hint="eastAsia"/>
          <w:color w:val="666666"/>
          <w:sz w:val="21"/>
          <w:szCs w:val="21"/>
        </w:rPr>
        <w:t xml:space="preserve">　　湖南省社会科学成果评审委员会办公室</w:t>
      </w:r>
    </w:p>
    <w:p w:rsidR="0077032E" w:rsidRDefault="0077032E" w:rsidP="0077032E">
      <w:pPr>
        <w:pStyle w:val="a5"/>
        <w:spacing w:before="0" w:beforeAutospacing="0" w:after="0" w:afterAutospacing="0" w:line="420" w:lineRule="atLeast"/>
        <w:jc w:val="right"/>
        <w:rPr>
          <w:rFonts w:ascii="微软雅黑" w:eastAsia="微软雅黑" w:hAnsi="微软雅黑" w:hint="eastAsia"/>
          <w:color w:val="666666"/>
          <w:sz w:val="21"/>
          <w:szCs w:val="21"/>
        </w:rPr>
      </w:pPr>
      <w:r>
        <w:rPr>
          <w:rFonts w:ascii="微软雅黑" w:eastAsia="微软雅黑" w:hAnsi="微软雅黑" w:hint="eastAsia"/>
          <w:color w:val="666666"/>
          <w:sz w:val="21"/>
          <w:szCs w:val="21"/>
        </w:rPr>
        <w:t xml:space="preserve">　　2020年3月3日</w:t>
      </w:r>
    </w:p>
    <w:p w:rsidR="00701AB8" w:rsidRPr="0077032E" w:rsidRDefault="00701AB8"/>
    <w:sectPr w:rsidR="00701AB8" w:rsidRPr="0077032E" w:rsidSect="00701AB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6827" w:rsidRDefault="00F66827" w:rsidP="0077032E">
      <w:r>
        <w:separator/>
      </w:r>
    </w:p>
  </w:endnote>
  <w:endnote w:type="continuationSeparator" w:id="0">
    <w:p w:rsidR="00F66827" w:rsidRDefault="00F66827" w:rsidP="0077032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6827" w:rsidRDefault="00F66827" w:rsidP="0077032E">
      <w:r>
        <w:separator/>
      </w:r>
    </w:p>
  </w:footnote>
  <w:footnote w:type="continuationSeparator" w:id="0">
    <w:p w:rsidR="00F66827" w:rsidRDefault="00F66827" w:rsidP="0077032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7032E"/>
    <w:rsid w:val="00701AB8"/>
    <w:rsid w:val="0077032E"/>
    <w:rsid w:val="00B45C37"/>
    <w:rsid w:val="00F668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1AB8"/>
    <w:pPr>
      <w:widowControl w:val="0"/>
    </w:pPr>
  </w:style>
  <w:style w:type="paragraph" w:styleId="2">
    <w:name w:val="heading 2"/>
    <w:basedOn w:val="a"/>
    <w:link w:val="2Char"/>
    <w:uiPriority w:val="9"/>
    <w:qFormat/>
    <w:rsid w:val="0077032E"/>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703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7032E"/>
    <w:rPr>
      <w:sz w:val="18"/>
      <w:szCs w:val="18"/>
    </w:rPr>
  </w:style>
  <w:style w:type="paragraph" w:styleId="a4">
    <w:name w:val="footer"/>
    <w:basedOn w:val="a"/>
    <w:link w:val="Char0"/>
    <w:uiPriority w:val="99"/>
    <w:semiHidden/>
    <w:unhideWhenUsed/>
    <w:rsid w:val="0077032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7032E"/>
    <w:rPr>
      <w:sz w:val="18"/>
      <w:szCs w:val="18"/>
    </w:rPr>
  </w:style>
  <w:style w:type="character" w:customStyle="1" w:styleId="2Char">
    <w:name w:val="标题 2 Char"/>
    <w:basedOn w:val="a0"/>
    <w:link w:val="2"/>
    <w:uiPriority w:val="9"/>
    <w:rsid w:val="0077032E"/>
    <w:rPr>
      <w:rFonts w:ascii="宋体" w:eastAsia="宋体" w:hAnsi="宋体" w:cs="宋体"/>
      <w:b/>
      <w:bCs/>
      <w:kern w:val="0"/>
      <w:sz w:val="36"/>
      <w:szCs w:val="36"/>
    </w:rPr>
  </w:style>
  <w:style w:type="paragraph" w:styleId="a5">
    <w:name w:val="Normal (Web)"/>
    <w:basedOn w:val="a"/>
    <w:uiPriority w:val="99"/>
    <w:semiHidden/>
    <w:unhideWhenUsed/>
    <w:rsid w:val="0077032E"/>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77032E"/>
    <w:rPr>
      <w:color w:val="0000FF"/>
      <w:u w:val="single"/>
    </w:rPr>
  </w:style>
</w:styles>
</file>

<file path=word/webSettings.xml><?xml version="1.0" encoding="utf-8"?>
<w:webSettings xmlns:r="http://schemas.openxmlformats.org/officeDocument/2006/relationships" xmlns:w="http://schemas.openxmlformats.org/wordprocessingml/2006/main">
  <w:divs>
    <w:div w:id="1008486739">
      <w:bodyDiv w:val="1"/>
      <w:marLeft w:val="0"/>
      <w:marRight w:val="0"/>
      <w:marTop w:val="0"/>
      <w:marBottom w:val="0"/>
      <w:divBdr>
        <w:top w:val="none" w:sz="0" w:space="0" w:color="auto"/>
        <w:left w:val="none" w:sz="0" w:space="0" w:color="auto"/>
        <w:bottom w:val="none" w:sz="0" w:space="0" w:color="auto"/>
        <w:right w:val="none" w:sz="0" w:space="0" w:color="auto"/>
      </w:divBdr>
    </w:div>
    <w:div w:id="1555655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hnsk.gov.cn/upload/news/202003/20200303111404270636.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hnsk.gov.cn/upload/news/202003/20200303111349186017.doc"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188</Words>
  <Characters>1076</Characters>
  <Application>Microsoft Office Word</Application>
  <DocSecurity>0</DocSecurity>
  <Lines>8</Lines>
  <Paragraphs>2</Paragraphs>
  <ScaleCrop>false</ScaleCrop>
  <Company>Microsoft</Company>
  <LinksUpToDate>false</LinksUpToDate>
  <CharactersWithSpaces>1262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2020-03-03T10:00:00Z</dcterms:created>
  <dcterms:modified xsi:type="dcterms:W3CDTF">2020-03-03T10:01:00Z</dcterms:modified>
</cp:coreProperties>
</file>